
<file path=[Content_Types].xml><?xml version="1.0" encoding="utf-8"?>
<Types xmlns="http://schemas.openxmlformats.org/package/2006/content-types">
  <Override PartName="/word/footnotes.xml" ContentType="application/vnd.openxmlformats-officedocument.wordprocessingml.footnotes+xml"/>
  <Override PartName="/customXml/itemProps2.xml" ContentType="application/vnd.openxmlformats-officedocument.customXmlProperties+xml"/>
  <Override PartName="/customXml/itemProps3.xml" ContentType="application/vnd.openxmlformats-officedocument.customXmlProperti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12689C3" w14:textId="77777777" w:rsidR="007828EA" w:rsidRPr="00305CA6" w:rsidRDefault="007828EA" w:rsidP="007828EA">
      <w:pPr>
        <w:jc w:val="center"/>
        <w:rPr>
          <w:b/>
        </w:rPr>
      </w:pPr>
      <w:r w:rsidRPr="00305CA6">
        <w:rPr>
          <w:b/>
        </w:rPr>
        <w:t xml:space="preserve">SOAH DOCKET NO. </w:t>
      </w:r>
      <w:r w:rsidR="00305CA6">
        <w:rPr>
          <w:b/>
        </w:rPr>
        <w:t>473-17-5771</w:t>
      </w:r>
    </w:p>
    <w:p w14:paraId="512689C4" w14:textId="77777777" w:rsidR="00FF63E3" w:rsidRPr="00305CA6" w:rsidRDefault="00FF63E3" w:rsidP="007828EA">
      <w:pPr>
        <w:spacing w:after="240"/>
        <w:jc w:val="center"/>
        <w:rPr>
          <w:b/>
        </w:rPr>
      </w:pPr>
      <w:r w:rsidRPr="00305CA6">
        <w:rPr>
          <w:b/>
        </w:rPr>
        <w:t>DOCKET NO.</w:t>
      </w:r>
      <w:r w:rsidR="007828EA" w:rsidRPr="00305CA6">
        <w:rPr>
          <w:b/>
        </w:rPr>
        <w:t xml:space="preserve"> 47527</w:t>
      </w:r>
    </w:p>
    <w:tbl>
      <w:tblPr>
        <w:tblW w:w="8928" w:type="dxa"/>
        <w:tblLayout w:type="fixed"/>
        <w:tblLook w:val="0000" w:firstRow="0" w:lastRow="0" w:firstColumn="0" w:lastColumn="0" w:noHBand="0" w:noVBand="0"/>
      </w:tblPr>
      <w:tblGrid>
        <w:gridCol w:w="4428"/>
        <w:gridCol w:w="360"/>
        <w:gridCol w:w="4140"/>
      </w:tblGrid>
      <w:tr w:rsidR="00FF63E3" w:rsidRPr="00305CA6" w14:paraId="512689CC" w14:textId="77777777" w:rsidTr="00E66B7A">
        <w:tc>
          <w:tcPr>
            <w:tcW w:w="4428" w:type="dxa"/>
          </w:tcPr>
          <w:p w14:paraId="512689C5" w14:textId="77777777" w:rsidR="00FF63E3" w:rsidRPr="00305CA6" w:rsidRDefault="00FF63E3" w:rsidP="002014FD">
            <w:pPr>
              <w:jc w:val="both"/>
              <w:rPr>
                <w:rFonts w:ascii="Times New Roman Bold" w:hAnsi="Times New Roman Bold"/>
                <w:caps/>
              </w:rPr>
            </w:pPr>
            <w:r w:rsidRPr="00305CA6">
              <w:rPr>
                <w:b/>
                <w:bCs/>
              </w:rPr>
              <w:t xml:space="preserve">APPLICATION OF SOUTHWESTERN PUBLIC SERVICE COMPANY FOR AUTHORITY TO CHANGE RATES </w:t>
            </w:r>
          </w:p>
        </w:tc>
        <w:tc>
          <w:tcPr>
            <w:tcW w:w="360" w:type="dxa"/>
          </w:tcPr>
          <w:p w14:paraId="512689C6" w14:textId="77777777" w:rsidR="00FF63E3" w:rsidRPr="00305CA6" w:rsidRDefault="00FF63E3">
            <w:pPr>
              <w:rPr>
                <w:b/>
              </w:rPr>
            </w:pPr>
            <w:r w:rsidRPr="00305CA6">
              <w:rPr>
                <w:b/>
              </w:rPr>
              <w:t>§</w:t>
            </w:r>
          </w:p>
          <w:p w14:paraId="512689C7" w14:textId="77777777" w:rsidR="00FF63E3" w:rsidRPr="00305CA6" w:rsidRDefault="00FF63E3">
            <w:pPr>
              <w:rPr>
                <w:b/>
              </w:rPr>
            </w:pPr>
            <w:r w:rsidRPr="00305CA6">
              <w:rPr>
                <w:b/>
              </w:rPr>
              <w:t>§</w:t>
            </w:r>
          </w:p>
          <w:p w14:paraId="512689C8" w14:textId="77777777" w:rsidR="00FF63E3" w:rsidRPr="00305CA6" w:rsidRDefault="00FF63E3" w:rsidP="00876D9B">
            <w:pPr>
              <w:rPr>
                <w:b/>
              </w:rPr>
            </w:pPr>
            <w:r w:rsidRPr="00305CA6">
              <w:rPr>
                <w:b/>
              </w:rPr>
              <w:t>§</w:t>
            </w:r>
          </w:p>
        </w:tc>
        <w:tc>
          <w:tcPr>
            <w:tcW w:w="4140" w:type="dxa"/>
          </w:tcPr>
          <w:p w14:paraId="2A92DE7D" w14:textId="77777777" w:rsidR="00D01B71" w:rsidRDefault="00D01B71" w:rsidP="00D01B71">
            <w:pPr>
              <w:pStyle w:val="Caption"/>
              <w:rPr>
                <w:szCs w:val="24"/>
              </w:rPr>
            </w:pPr>
            <w:r>
              <w:rPr>
                <w:szCs w:val="24"/>
              </w:rPr>
              <w:t>BEFORE THE STATE OFFICE</w:t>
            </w:r>
          </w:p>
          <w:p w14:paraId="5F6E3BFF" w14:textId="77777777" w:rsidR="00D01B71" w:rsidRPr="00046B0E" w:rsidRDefault="00D01B71" w:rsidP="00D01B71">
            <w:pPr>
              <w:jc w:val="center"/>
              <w:rPr>
                <w:b/>
                <w:szCs w:val="24"/>
              </w:rPr>
            </w:pPr>
            <w:r w:rsidRPr="00046B0E">
              <w:rPr>
                <w:b/>
                <w:szCs w:val="24"/>
              </w:rPr>
              <w:t>OF</w:t>
            </w:r>
          </w:p>
          <w:p w14:paraId="512689CB" w14:textId="2E86ECB5" w:rsidR="00FF63E3" w:rsidRPr="00305CA6" w:rsidRDefault="00D01B71" w:rsidP="007E6824">
            <w:pPr>
              <w:pStyle w:val="Caption"/>
            </w:pPr>
            <w:r w:rsidRPr="00156894">
              <w:t>ADMINISTRATIVE HEARINGS</w:t>
            </w:r>
          </w:p>
        </w:tc>
      </w:tr>
    </w:tbl>
    <w:p w14:paraId="512689CD" w14:textId="77777777" w:rsidR="00FF63E3" w:rsidRPr="00305CA6" w:rsidRDefault="00FF63E3" w:rsidP="002A31C4">
      <w:pPr>
        <w:jc w:val="center"/>
        <w:rPr>
          <w:b/>
        </w:rPr>
      </w:pPr>
    </w:p>
    <w:p w14:paraId="512689CE" w14:textId="77777777" w:rsidR="002A31C4" w:rsidRPr="00305CA6" w:rsidRDefault="002A31C4" w:rsidP="002A31C4">
      <w:pPr>
        <w:jc w:val="center"/>
        <w:rPr>
          <w:b/>
        </w:rPr>
      </w:pPr>
    </w:p>
    <w:p w14:paraId="512689CF" w14:textId="77777777" w:rsidR="00FF63E3" w:rsidRPr="00305CA6" w:rsidRDefault="007828EA" w:rsidP="002A31C4">
      <w:pPr>
        <w:jc w:val="center"/>
        <w:rPr>
          <w:b/>
        </w:rPr>
      </w:pPr>
      <w:r w:rsidRPr="00305CA6">
        <w:rPr>
          <w:b/>
        </w:rPr>
        <w:t>UPDATE</w:t>
      </w:r>
      <w:r w:rsidR="00FF63E3" w:rsidRPr="00305CA6">
        <w:rPr>
          <w:b/>
        </w:rPr>
        <w:t xml:space="preserve"> TESTIMONY</w:t>
      </w:r>
    </w:p>
    <w:p w14:paraId="512689D0" w14:textId="77777777" w:rsidR="00FF63E3" w:rsidRPr="00305CA6" w:rsidRDefault="00FF63E3" w:rsidP="002A31C4">
      <w:pPr>
        <w:jc w:val="center"/>
        <w:rPr>
          <w:b/>
        </w:rPr>
      </w:pPr>
      <w:proofErr w:type="gramStart"/>
      <w:r w:rsidRPr="00305CA6">
        <w:rPr>
          <w:b/>
          <w:i/>
        </w:rPr>
        <w:t>of</w:t>
      </w:r>
      <w:proofErr w:type="gramEnd"/>
    </w:p>
    <w:p w14:paraId="53F6888D" w14:textId="77777777" w:rsidR="00C73579" w:rsidRDefault="00C73579" w:rsidP="00C73579">
      <w:pPr>
        <w:jc w:val="center"/>
        <w:rPr>
          <w:b/>
        </w:rPr>
      </w:pPr>
      <w:r>
        <w:rPr>
          <w:b/>
        </w:rPr>
        <w:t>LAWRENCE A. BICK</w:t>
      </w:r>
    </w:p>
    <w:p w14:paraId="512689D2" w14:textId="77777777" w:rsidR="00BE23ED" w:rsidRPr="00305CA6" w:rsidRDefault="00BE23ED" w:rsidP="002A31C4">
      <w:pPr>
        <w:jc w:val="center"/>
        <w:rPr>
          <w:b/>
        </w:rPr>
      </w:pPr>
    </w:p>
    <w:p w14:paraId="512689D3" w14:textId="77777777" w:rsidR="00BE23ED" w:rsidRPr="00305CA6" w:rsidRDefault="00FF63E3" w:rsidP="002A31C4">
      <w:pPr>
        <w:jc w:val="center"/>
        <w:rPr>
          <w:b/>
          <w:i/>
        </w:rPr>
      </w:pPr>
      <w:proofErr w:type="gramStart"/>
      <w:r w:rsidRPr="00305CA6">
        <w:rPr>
          <w:b/>
          <w:i/>
        </w:rPr>
        <w:t>on</w:t>
      </w:r>
      <w:proofErr w:type="gramEnd"/>
      <w:r w:rsidRPr="00305CA6">
        <w:rPr>
          <w:b/>
          <w:i/>
        </w:rPr>
        <w:t xml:space="preserve"> behalf of</w:t>
      </w:r>
    </w:p>
    <w:p w14:paraId="512689D4" w14:textId="77777777" w:rsidR="00FF63E3" w:rsidRPr="00305CA6" w:rsidRDefault="00FF63E3" w:rsidP="002A31C4">
      <w:pPr>
        <w:jc w:val="center"/>
        <w:rPr>
          <w:b/>
          <w:i/>
        </w:rPr>
      </w:pPr>
      <w:r w:rsidRPr="00305CA6">
        <w:rPr>
          <w:b/>
          <w:i/>
        </w:rPr>
        <w:t xml:space="preserve"> </w:t>
      </w:r>
    </w:p>
    <w:p w14:paraId="512689D5" w14:textId="77777777" w:rsidR="00FF63E3" w:rsidRPr="00305CA6" w:rsidRDefault="00FF63E3" w:rsidP="002A31C4">
      <w:pPr>
        <w:jc w:val="center"/>
        <w:rPr>
          <w:b/>
        </w:rPr>
      </w:pPr>
      <w:r w:rsidRPr="00305CA6">
        <w:rPr>
          <w:b/>
        </w:rPr>
        <w:t>SOUTHWESTERN PUBLIC SERVICE COMPANY</w:t>
      </w:r>
    </w:p>
    <w:p w14:paraId="512689D6" w14:textId="77777777" w:rsidR="00BE23ED" w:rsidRPr="00305CA6" w:rsidRDefault="00BE23ED" w:rsidP="002A31C4">
      <w:pPr>
        <w:jc w:val="center"/>
        <w:rPr>
          <w:b/>
        </w:rPr>
      </w:pPr>
    </w:p>
    <w:p w14:paraId="512689D7" w14:textId="3CA4D424" w:rsidR="00FF63E3" w:rsidRPr="00305CA6" w:rsidRDefault="00EE4EC6" w:rsidP="002A31C4">
      <w:pPr>
        <w:jc w:val="center"/>
      </w:pPr>
      <w:r w:rsidRPr="00305CA6">
        <w:rPr>
          <w:i/>
        </w:rPr>
        <w:t>(F</w:t>
      </w:r>
      <w:r w:rsidR="00FF63E3" w:rsidRPr="00305CA6">
        <w:rPr>
          <w:i/>
        </w:rPr>
        <w:t xml:space="preserve">ilename: </w:t>
      </w:r>
      <w:r w:rsidR="00D91795">
        <w:rPr>
          <w:i/>
        </w:rPr>
        <w:t xml:space="preserve"> </w:t>
      </w:r>
      <w:r w:rsidR="00C73579">
        <w:t>Bick</w:t>
      </w:r>
      <w:r w:rsidR="00FF63E3" w:rsidRPr="00305CA6">
        <w:t>RR</w:t>
      </w:r>
      <w:r w:rsidR="007828EA" w:rsidRPr="00305CA6">
        <w:t>Update</w:t>
      </w:r>
      <w:r w:rsidR="00FF63E3" w:rsidRPr="00305CA6">
        <w:t>.doc)</w:t>
      </w:r>
    </w:p>
    <w:p w14:paraId="512689D8" w14:textId="77777777" w:rsidR="00FF63E3" w:rsidRPr="00305CA6" w:rsidRDefault="00FF63E3" w:rsidP="002A31C4">
      <w:pPr>
        <w:jc w:val="center"/>
      </w:pPr>
    </w:p>
    <w:p w14:paraId="512689D9" w14:textId="0FC875EF" w:rsidR="00FF63E3" w:rsidRPr="00305CA6" w:rsidRDefault="00FF63E3">
      <w:pPr>
        <w:pBdr>
          <w:bottom w:val="thinThickThinSmallGap" w:sz="24" w:space="1" w:color="auto"/>
        </w:pBdr>
        <w:tabs>
          <w:tab w:val="center" w:pos="4680"/>
        </w:tabs>
        <w:jc w:val="center"/>
      </w:pPr>
      <w:r w:rsidRPr="00305CA6">
        <w:rPr>
          <w:b/>
        </w:rPr>
        <w:t>Table of Contents</w:t>
      </w:r>
      <w:r w:rsidR="00FB7264">
        <w:rPr>
          <w:rStyle w:val="FootnoteReference"/>
          <w:b/>
        </w:rPr>
        <w:footnoteReference w:id="2"/>
      </w:r>
    </w:p>
    <w:p w14:paraId="03B90A82" w14:textId="77777777" w:rsidR="00423AC7" w:rsidRDefault="00D61356">
      <w:pPr>
        <w:pStyle w:val="TOC1"/>
        <w:rPr>
          <w:rFonts w:asciiTheme="minorHAnsi" w:eastAsiaTheme="minorEastAsia" w:hAnsiTheme="minorHAnsi" w:cstheme="minorBidi"/>
          <w:bCs w:val="0"/>
          <w:noProof/>
          <w:sz w:val="22"/>
          <w:szCs w:val="22"/>
        </w:rPr>
      </w:pPr>
      <w:r w:rsidRPr="00305CA6">
        <w:rPr>
          <w:b/>
          <w:caps/>
        </w:rPr>
        <w:fldChar w:fldCharType="begin"/>
      </w:r>
      <w:r w:rsidRPr="00305CA6">
        <w:rPr>
          <w:b/>
          <w:caps/>
        </w:rPr>
        <w:instrText xml:space="preserve"> TOC \o "1-3" \h \z \u </w:instrText>
      </w:r>
      <w:r w:rsidRPr="00305CA6">
        <w:rPr>
          <w:b/>
          <w:caps/>
        </w:rPr>
        <w:fldChar w:fldCharType="separate"/>
      </w:r>
      <w:hyperlink w:anchor="_Toc494531741" w:history="1">
        <w:r w:rsidR="00423AC7" w:rsidRPr="00B46C7E">
          <w:rPr>
            <w:rStyle w:val="Hyperlink"/>
            <w:noProof/>
          </w:rPr>
          <w:t>GLOSSARY OF ACRONYMS AND DEFINED TERMS</w:t>
        </w:r>
        <w:r w:rsidR="00423AC7">
          <w:rPr>
            <w:noProof/>
            <w:webHidden/>
          </w:rPr>
          <w:tab/>
        </w:r>
        <w:r w:rsidR="00423AC7">
          <w:rPr>
            <w:noProof/>
            <w:webHidden/>
          </w:rPr>
          <w:fldChar w:fldCharType="begin"/>
        </w:r>
        <w:r w:rsidR="00423AC7">
          <w:rPr>
            <w:noProof/>
            <w:webHidden/>
          </w:rPr>
          <w:instrText xml:space="preserve"> PAGEREF _Toc494531741 \h </w:instrText>
        </w:r>
        <w:r w:rsidR="00423AC7">
          <w:rPr>
            <w:noProof/>
            <w:webHidden/>
          </w:rPr>
        </w:r>
        <w:r w:rsidR="00423AC7">
          <w:rPr>
            <w:noProof/>
            <w:webHidden/>
          </w:rPr>
          <w:fldChar w:fldCharType="separate"/>
        </w:r>
        <w:r w:rsidR="0052369B">
          <w:rPr>
            <w:noProof/>
            <w:webHidden/>
          </w:rPr>
          <w:t>3</w:t>
        </w:r>
        <w:r w:rsidR="00423AC7">
          <w:rPr>
            <w:noProof/>
            <w:webHidden/>
          </w:rPr>
          <w:fldChar w:fldCharType="end"/>
        </w:r>
      </w:hyperlink>
    </w:p>
    <w:p w14:paraId="6CD4D6B2" w14:textId="77777777" w:rsidR="00423AC7" w:rsidRDefault="00CD74A7">
      <w:pPr>
        <w:pStyle w:val="TOC1"/>
        <w:rPr>
          <w:rFonts w:asciiTheme="minorHAnsi" w:eastAsiaTheme="minorEastAsia" w:hAnsiTheme="minorHAnsi" w:cstheme="minorBidi"/>
          <w:bCs w:val="0"/>
          <w:noProof/>
          <w:sz w:val="22"/>
          <w:szCs w:val="22"/>
        </w:rPr>
      </w:pPr>
      <w:hyperlink w:anchor="_Toc494531742" w:history="1">
        <w:r w:rsidR="00423AC7" w:rsidRPr="00B46C7E">
          <w:rPr>
            <w:rStyle w:val="Hyperlink"/>
            <w:noProof/>
          </w:rPr>
          <w:t>LIST OF ATTACHMENTS</w:t>
        </w:r>
        <w:r w:rsidR="00423AC7">
          <w:rPr>
            <w:noProof/>
            <w:webHidden/>
          </w:rPr>
          <w:tab/>
        </w:r>
        <w:r w:rsidR="00423AC7">
          <w:rPr>
            <w:noProof/>
            <w:webHidden/>
          </w:rPr>
          <w:fldChar w:fldCharType="begin"/>
        </w:r>
        <w:r w:rsidR="00423AC7">
          <w:rPr>
            <w:noProof/>
            <w:webHidden/>
          </w:rPr>
          <w:instrText xml:space="preserve"> PAGEREF _Toc494531742 \h </w:instrText>
        </w:r>
        <w:r w:rsidR="00423AC7">
          <w:rPr>
            <w:noProof/>
            <w:webHidden/>
          </w:rPr>
        </w:r>
        <w:r w:rsidR="00423AC7">
          <w:rPr>
            <w:noProof/>
            <w:webHidden/>
          </w:rPr>
          <w:fldChar w:fldCharType="separate"/>
        </w:r>
        <w:r w:rsidR="0052369B">
          <w:rPr>
            <w:noProof/>
            <w:webHidden/>
          </w:rPr>
          <w:t>4</w:t>
        </w:r>
        <w:r w:rsidR="00423AC7">
          <w:rPr>
            <w:noProof/>
            <w:webHidden/>
          </w:rPr>
          <w:fldChar w:fldCharType="end"/>
        </w:r>
      </w:hyperlink>
    </w:p>
    <w:p w14:paraId="3C3D50B8" w14:textId="77777777" w:rsidR="00423AC7" w:rsidRDefault="00CD74A7">
      <w:pPr>
        <w:pStyle w:val="TOC1"/>
        <w:rPr>
          <w:rFonts w:asciiTheme="minorHAnsi" w:eastAsiaTheme="minorEastAsia" w:hAnsiTheme="minorHAnsi" w:cstheme="minorBidi"/>
          <w:bCs w:val="0"/>
          <w:noProof/>
          <w:sz w:val="22"/>
          <w:szCs w:val="22"/>
        </w:rPr>
      </w:pPr>
      <w:hyperlink w:anchor="_Toc494531743" w:history="1">
        <w:r w:rsidR="00423AC7" w:rsidRPr="00B46C7E">
          <w:rPr>
            <w:rStyle w:val="Hyperlink"/>
            <w:noProof/>
          </w:rPr>
          <w:t>I.</w:t>
        </w:r>
        <w:r w:rsidR="00423AC7">
          <w:rPr>
            <w:rFonts w:asciiTheme="minorHAnsi" w:eastAsiaTheme="minorEastAsia" w:hAnsiTheme="minorHAnsi" w:cstheme="minorBidi"/>
            <w:bCs w:val="0"/>
            <w:noProof/>
            <w:sz w:val="22"/>
            <w:szCs w:val="22"/>
          </w:rPr>
          <w:tab/>
        </w:r>
        <w:r w:rsidR="00423AC7" w:rsidRPr="00B46C7E">
          <w:rPr>
            <w:rStyle w:val="Hyperlink"/>
            <w:noProof/>
          </w:rPr>
          <w:t>WITNESS IDENTIFICATION</w:t>
        </w:r>
        <w:r w:rsidR="00423AC7">
          <w:rPr>
            <w:noProof/>
            <w:webHidden/>
          </w:rPr>
          <w:tab/>
        </w:r>
        <w:r w:rsidR="00423AC7">
          <w:rPr>
            <w:noProof/>
            <w:webHidden/>
          </w:rPr>
          <w:fldChar w:fldCharType="begin"/>
        </w:r>
        <w:r w:rsidR="00423AC7">
          <w:rPr>
            <w:noProof/>
            <w:webHidden/>
          </w:rPr>
          <w:instrText xml:space="preserve"> PAGEREF _Toc494531743 \h </w:instrText>
        </w:r>
        <w:r w:rsidR="00423AC7">
          <w:rPr>
            <w:noProof/>
            <w:webHidden/>
          </w:rPr>
        </w:r>
        <w:r w:rsidR="00423AC7">
          <w:rPr>
            <w:noProof/>
            <w:webHidden/>
          </w:rPr>
          <w:fldChar w:fldCharType="separate"/>
        </w:r>
        <w:r w:rsidR="0052369B">
          <w:rPr>
            <w:noProof/>
            <w:webHidden/>
          </w:rPr>
          <w:t>5</w:t>
        </w:r>
        <w:r w:rsidR="00423AC7">
          <w:rPr>
            <w:noProof/>
            <w:webHidden/>
          </w:rPr>
          <w:fldChar w:fldCharType="end"/>
        </w:r>
      </w:hyperlink>
    </w:p>
    <w:p w14:paraId="174E659C" w14:textId="77777777" w:rsidR="00423AC7" w:rsidRDefault="00CD74A7">
      <w:pPr>
        <w:pStyle w:val="TOC1"/>
        <w:rPr>
          <w:rFonts w:asciiTheme="minorHAnsi" w:eastAsiaTheme="minorEastAsia" w:hAnsiTheme="minorHAnsi" w:cstheme="minorBidi"/>
          <w:bCs w:val="0"/>
          <w:noProof/>
          <w:sz w:val="22"/>
          <w:szCs w:val="22"/>
        </w:rPr>
      </w:pPr>
      <w:hyperlink w:anchor="_Toc494531744" w:history="1">
        <w:r w:rsidR="00423AC7" w:rsidRPr="00B46C7E">
          <w:rPr>
            <w:rStyle w:val="Hyperlink"/>
            <w:noProof/>
          </w:rPr>
          <w:t>II.</w:t>
        </w:r>
        <w:r w:rsidR="00423AC7">
          <w:rPr>
            <w:rFonts w:asciiTheme="minorHAnsi" w:eastAsiaTheme="minorEastAsia" w:hAnsiTheme="minorHAnsi" w:cstheme="minorBidi"/>
            <w:bCs w:val="0"/>
            <w:noProof/>
            <w:sz w:val="22"/>
            <w:szCs w:val="22"/>
          </w:rPr>
          <w:tab/>
        </w:r>
        <w:r w:rsidR="00423AC7" w:rsidRPr="00B46C7E">
          <w:rPr>
            <w:rStyle w:val="Hyperlink"/>
            <w:noProof/>
          </w:rPr>
          <w:t>ASSIGNMENT AND SUMMARY OF TESTIMONY AND RECOMMENDATIONS</w:t>
        </w:r>
        <w:r w:rsidR="00423AC7">
          <w:rPr>
            <w:noProof/>
            <w:webHidden/>
          </w:rPr>
          <w:tab/>
        </w:r>
        <w:r w:rsidR="00423AC7">
          <w:rPr>
            <w:noProof/>
            <w:webHidden/>
          </w:rPr>
          <w:fldChar w:fldCharType="begin"/>
        </w:r>
        <w:r w:rsidR="00423AC7">
          <w:rPr>
            <w:noProof/>
            <w:webHidden/>
          </w:rPr>
          <w:instrText xml:space="preserve"> PAGEREF _Toc494531744 \h </w:instrText>
        </w:r>
        <w:r w:rsidR="00423AC7">
          <w:rPr>
            <w:noProof/>
            <w:webHidden/>
          </w:rPr>
        </w:r>
        <w:r w:rsidR="00423AC7">
          <w:rPr>
            <w:noProof/>
            <w:webHidden/>
          </w:rPr>
          <w:fldChar w:fldCharType="separate"/>
        </w:r>
        <w:r w:rsidR="0052369B">
          <w:rPr>
            <w:noProof/>
            <w:webHidden/>
          </w:rPr>
          <w:t>6</w:t>
        </w:r>
        <w:r w:rsidR="00423AC7">
          <w:rPr>
            <w:noProof/>
            <w:webHidden/>
          </w:rPr>
          <w:fldChar w:fldCharType="end"/>
        </w:r>
      </w:hyperlink>
    </w:p>
    <w:p w14:paraId="359CBF14" w14:textId="77777777" w:rsidR="00423AC7" w:rsidRDefault="00CD74A7">
      <w:pPr>
        <w:pStyle w:val="TOC1"/>
        <w:rPr>
          <w:rFonts w:asciiTheme="minorHAnsi" w:eastAsiaTheme="minorEastAsia" w:hAnsiTheme="minorHAnsi" w:cstheme="minorBidi"/>
          <w:bCs w:val="0"/>
          <w:noProof/>
          <w:sz w:val="22"/>
          <w:szCs w:val="22"/>
        </w:rPr>
      </w:pPr>
      <w:hyperlink w:anchor="_Toc494531745" w:history="1">
        <w:r w:rsidR="00423AC7" w:rsidRPr="00B46C7E">
          <w:rPr>
            <w:rStyle w:val="Hyperlink"/>
            <w:noProof/>
          </w:rPr>
          <w:t>IV.</w:t>
        </w:r>
        <w:r w:rsidR="00423AC7">
          <w:rPr>
            <w:rFonts w:asciiTheme="minorHAnsi" w:eastAsiaTheme="minorEastAsia" w:hAnsiTheme="minorHAnsi" w:cstheme="minorBidi"/>
            <w:bCs w:val="0"/>
            <w:noProof/>
            <w:sz w:val="22"/>
            <w:szCs w:val="22"/>
          </w:rPr>
          <w:tab/>
        </w:r>
        <w:r w:rsidR="00423AC7" w:rsidRPr="00B46C7E">
          <w:rPr>
            <w:rStyle w:val="Hyperlink"/>
            <w:noProof/>
          </w:rPr>
          <w:t>UPDATED AFFILIATE EXPENSES FOR THE AVIATION &amp; TRAVEL SERVICES CLASS OF SERVICES</w:t>
        </w:r>
        <w:r w:rsidR="00423AC7">
          <w:rPr>
            <w:noProof/>
            <w:webHidden/>
          </w:rPr>
          <w:tab/>
        </w:r>
        <w:r w:rsidR="00423AC7">
          <w:rPr>
            <w:noProof/>
            <w:webHidden/>
          </w:rPr>
          <w:fldChar w:fldCharType="begin"/>
        </w:r>
        <w:r w:rsidR="00423AC7">
          <w:rPr>
            <w:noProof/>
            <w:webHidden/>
          </w:rPr>
          <w:instrText xml:space="preserve"> PAGEREF _Toc494531745 \h </w:instrText>
        </w:r>
        <w:r w:rsidR="00423AC7">
          <w:rPr>
            <w:noProof/>
            <w:webHidden/>
          </w:rPr>
        </w:r>
        <w:r w:rsidR="00423AC7">
          <w:rPr>
            <w:noProof/>
            <w:webHidden/>
          </w:rPr>
          <w:fldChar w:fldCharType="separate"/>
        </w:r>
        <w:r w:rsidR="0052369B">
          <w:rPr>
            <w:noProof/>
            <w:webHidden/>
          </w:rPr>
          <w:t>9</w:t>
        </w:r>
        <w:r w:rsidR="00423AC7">
          <w:rPr>
            <w:noProof/>
            <w:webHidden/>
          </w:rPr>
          <w:fldChar w:fldCharType="end"/>
        </w:r>
      </w:hyperlink>
    </w:p>
    <w:p w14:paraId="595B3EF3" w14:textId="77777777" w:rsidR="00423AC7" w:rsidRDefault="00CD74A7">
      <w:pPr>
        <w:pStyle w:val="TOC2"/>
        <w:tabs>
          <w:tab w:val="left" w:pos="1440"/>
        </w:tabs>
        <w:rPr>
          <w:rFonts w:asciiTheme="minorHAnsi" w:eastAsiaTheme="minorEastAsia" w:hAnsiTheme="minorHAnsi" w:cstheme="minorBidi"/>
          <w:smallCaps w:val="0"/>
          <w:noProof/>
          <w:sz w:val="22"/>
          <w:szCs w:val="22"/>
        </w:rPr>
      </w:pPr>
      <w:hyperlink w:anchor="_Toc494531746" w:history="1">
        <w:r w:rsidR="00423AC7" w:rsidRPr="00B46C7E">
          <w:rPr>
            <w:rStyle w:val="Hyperlink"/>
            <w:noProof/>
          </w:rPr>
          <w:t>C.</w:t>
        </w:r>
        <w:r w:rsidR="00423AC7">
          <w:rPr>
            <w:rFonts w:asciiTheme="minorHAnsi" w:eastAsiaTheme="minorEastAsia" w:hAnsiTheme="minorHAnsi" w:cstheme="minorBidi"/>
            <w:smallCaps w:val="0"/>
            <w:noProof/>
            <w:sz w:val="22"/>
            <w:szCs w:val="22"/>
          </w:rPr>
          <w:tab/>
        </w:r>
        <w:r w:rsidR="00423AC7" w:rsidRPr="00B46C7E">
          <w:rPr>
            <w:rStyle w:val="Hyperlink"/>
            <w:noProof/>
          </w:rPr>
          <w:t>The Aviation &amp; Travel Services Class of Services are Provided at a Reasonable Cost</w:t>
        </w:r>
        <w:r w:rsidR="00423AC7">
          <w:rPr>
            <w:noProof/>
            <w:webHidden/>
          </w:rPr>
          <w:tab/>
        </w:r>
        <w:r w:rsidR="00423AC7">
          <w:rPr>
            <w:noProof/>
            <w:webHidden/>
          </w:rPr>
          <w:fldChar w:fldCharType="begin"/>
        </w:r>
        <w:r w:rsidR="00423AC7">
          <w:rPr>
            <w:noProof/>
            <w:webHidden/>
          </w:rPr>
          <w:instrText xml:space="preserve"> PAGEREF _Toc494531746 \h </w:instrText>
        </w:r>
        <w:r w:rsidR="00423AC7">
          <w:rPr>
            <w:noProof/>
            <w:webHidden/>
          </w:rPr>
        </w:r>
        <w:r w:rsidR="00423AC7">
          <w:rPr>
            <w:noProof/>
            <w:webHidden/>
          </w:rPr>
          <w:fldChar w:fldCharType="separate"/>
        </w:r>
        <w:r w:rsidR="0052369B">
          <w:rPr>
            <w:noProof/>
            <w:webHidden/>
          </w:rPr>
          <w:t>10</w:t>
        </w:r>
        <w:r w:rsidR="00423AC7">
          <w:rPr>
            <w:noProof/>
            <w:webHidden/>
          </w:rPr>
          <w:fldChar w:fldCharType="end"/>
        </w:r>
      </w:hyperlink>
    </w:p>
    <w:p w14:paraId="1C8AE492" w14:textId="77777777" w:rsidR="00423AC7" w:rsidRDefault="00CD74A7">
      <w:pPr>
        <w:pStyle w:val="TOC3"/>
        <w:rPr>
          <w:rFonts w:asciiTheme="minorHAnsi" w:eastAsiaTheme="minorEastAsia" w:hAnsiTheme="minorHAnsi" w:cstheme="minorBidi"/>
          <w:smallCaps w:val="0"/>
          <w:sz w:val="22"/>
        </w:rPr>
      </w:pPr>
      <w:hyperlink w:anchor="_Toc494531747" w:history="1">
        <w:r w:rsidR="00423AC7" w:rsidRPr="00B46C7E">
          <w:rPr>
            <w:rStyle w:val="Hyperlink"/>
          </w:rPr>
          <w:t>1.</w:t>
        </w:r>
        <w:r w:rsidR="00423AC7">
          <w:rPr>
            <w:rFonts w:asciiTheme="minorHAnsi" w:eastAsiaTheme="minorEastAsia" w:hAnsiTheme="minorHAnsi" w:cstheme="minorBidi"/>
            <w:smallCaps w:val="0"/>
            <w:sz w:val="22"/>
          </w:rPr>
          <w:tab/>
        </w:r>
        <w:r w:rsidR="00423AC7" w:rsidRPr="00B46C7E">
          <w:rPr>
            <w:rStyle w:val="Hyperlink"/>
          </w:rPr>
          <w:t>Cost Trends</w:t>
        </w:r>
        <w:r w:rsidR="00423AC7">
          <w:rPr>
            <w:webHidden/>
          </w:rPr>
          <w:tab/>
        </w:r>
        <w:r w:rsidR="00423AC7">
          <w:rPr>
            <w:webHidden/>
          </w:rPr>
          <w:fldChar w:fldCharType="begin"/>
        </w:r>
        <w:r w:rsidR="00423AC7">
          <w:rPr>
            <w:webHidden/>
          </w:rPr>
          <w:instrText xml:space="preserve"> PAGEREF _Toc494531747 \h </w:instrText>
        </w:r>
        <w:r w:rsidR="00423AC7">
          <w:rPr>
            <w:webHidden/>
          </w:rPr>
        </w:r>
        <w:r w:rsidR="00423AC7">
          <w:rPr>
            <w:webHidden/>
          </w:rPr>
          <w:fldChar w:fldCharType="separate"/>
        </w:r>
        <w:r w:rsidR="0052369B">
          <w:rPr>
            <w:webHidden/>
          </w:rPr>
          <w:t>11</w:t>
        </w:r>
        <w:r w:rsidR="00423AC7">
          <w:rPr>
            <w:webHidden/>
          </w:rPr>
          <w:fldChar w:fldCharType="end"/>
        </w:r>
      </w:hyperlink>
    </w:p>
    <w:p w14:paraId="176F64EC" w14:textId="77777777" w:rsidR="00423AC7" w:rsidRDefault="00CD74A7">
      <w:pPr>
        <w:pStyle w:val="TOC3"/>
        <w:rPr>
          <w:rFonts w:asciiTheme="minorHAnsi" w:eastAsiaTheme="minorEastAsia" w:hAnsiTheme="minorHAnsi" w:cstheme="minorBidi"/>
          <w:smallCaps w:val="0"/>
          <w:sz w:val="22"/>
        </w:rPr>
      </w:pPr>
      <w:hyperlink w:anchor="_Toc494531748" w:history="1">
        <w:r w:rsidR="00423AC7" w:rsidRPr="00B46C7E">
          <w:rPr>
            <w:rStyle w:val="Hyperlink"/>
          </w:rPr>
          <w:t>2.</w:t>
        </w:r>
        <w:r w:rsidR="00423AC7">
          <w:rPr>
            <w:rFonts w:asciiTheme="minorHAnsi" w:eastAsiaTheme="minorEastAsia" w:hAnsiTheme="minorHAnsi" w:cstheme="minorBidi"/>
            <w:smallCaps w:val="0"/>
            <w:sz w:val="22"/>
          </w:rPr>
          <w:tab/>
        </w:r>
        <w:r w:rsidR="00423AC7" w:rsidRPr="00B46C7E">
          <w:rPr>
            <w:rStyle w:val="Hyperlink"/>
          </w:rPr>
          <w:t>Staffing Trends</w:t>
        </w:r>
        <w:r w:rsidR="00423AC7">
          <w:rPr>
            <w:webHidden/>
          </w:rPr>
          <w:tab/>
        </w:r>
        <w:r w:rsidR="00423AC7">
          <w:rPr>
            <w:webHidden/>
          </w:rPr>
          <w:fldChar w:fldCharType="begin"/>
        </w:r>
        <w:r w:rsidR="00423AC7">
          <w:rPr>
            <w:webHidden/>
          </w:rPr>
          <w:instrText xml:space="preserve"> PAGEREF _Toc494531748 \h </w:instrText>
        </w:r>
        <w:r w:rsidR="00423AC7">
          <w:rPr>
            <w:webHidden/>
          </w:rPr>
        </w:r>
        <w:r w:rsidR="00423AC7">
          <w:rPr>
            <w:webHidden/>
          </w:rPr>
          <w:fldChar w:fldCharType="separate"/>
        </w:r>
        <w:r w:rsidR="0052369B">
          <w:rPr>
            <w:webHidden/>
          </w:rPr>
          <w:t>11</w:t>
        </w:r>
        <w:r w:rsidR="00423AC7">
          <w:rPr>
            <w:webHidden/>
          </w:rPr>
          <w:fldChar w:fldCharType="end"/>
        </w:r>
      </w:hyperlink>
    </w:p>
    <w:p w14:paraId="277F67D6" w14:textId="77777777" w:rsidR="00423AC7" w:rsidRDefault="00CD74A7">
      <w:pPr>
        <w:pStyle w:val="TOC2"/>
        <w:tabs>
          <w:tab w:val="left" w:pos="1440"/>
        </w:tabs>
        <w:rPr>
          <w:rFonts w:asciiTheme="minorHAnsi" w:eastAsiaTheme="minorEastAsia" w:hAnsiTheme="minorHAnsi" w:cstheme="minorBidi"/>
          <w:smallCaps w:val="0"/>
          <w:noProof/>
          <w:sz w:val="22"/>
          <w:szCs w:val="22"/>
        </w:rPr>
      </w:pPr>
      <w:hyperlink w:anchor="_Toc494531749" w:history="1">
        <w:r w:rsidR="00423AC7" w:rsidRPr="00B46C7E">
          <w:rPr>
            <w:rStyle w:val="Hyperlink"/>
            <w:noProof/>
          </w:rPr>
          <w:t>D.</w:t>
        </w:r>
        <w:r w:rsidR="00423AC7">
          <w:rPr>
            <w:rFonts w:asciiTheme="minorHAnsi" w:eastAsiaTheme="minorEastAsia" w:hAnsiTheme="minorHAnsi" w:cstheme="minorBidi"/>
            <w:smallCaps w:val="0"/>
            <w:noProof/>
            <w:sz w:val="22"/>
            <w:szCs w:val="22"/>
          </w:rPr>
          <w:tab/>
        </w:r>
        <w:r w:rsidR="00423AC7" w:rsidRPr="00B46C7E">
          <w:rPr>
            <w:rStyle w:val="Hyperlink"/>
            <w:noProof/>
          </w:rPr>
          <w:t>The Costs for the Aviation &amp; Travel Services Class of Services are Priced in a Fair Manner</w:t>
        </w:r>
        <w:r w:rsidR="00423AC7">
          <w:rPr>
            <w:noProof/>
            <w:webHidden/>
          </w:rPr>
          <w:tab/>
        </w:r>
        <w:r w:rsidR="00423AC7">
          <w:rPr>
            <w:noProof/>
            <w:webHidden/>
          </w:rPr>
          <w:fldChar w:fldCharType="begin"/>
        </w:r>
        <w:r w:rsidR="00423AC7">
          <w:rPr>
            <w:noProof/>
            <w:webHidden/>
          </w:rPr>
          <w:instrText xml:space="preserve"> PAGEREF _Toc494531749 \h </w:instrText>
        </w:r>
        <w:r w:rsidR="00423AC7">
          <w:rPr>
            <w:noProof/>
            <w:webHidden/>
          </w:rPr>
        </w:r>
        <w:r w:rsidR="00423AC7">
          <w:rPr>
            <w:noProof/>
            <w:webHidden/>
          </w:rPr>
          <w:fldChar w:fldCharType="separate"/>
        </w:r>
        <w:r w:rsidR="0052369B">
          <w:rPr>
            <w:noProof/>
            <w:webHidden/>
          </w:rPr>
          <w:t>12</w:t>
        </w:r>
        <w:r w:rsidR="00423AC7">
          <w:rPr>
            <w:noProof/>
            <w:webHidden/>
          </w:rPr>
          <w:fldChar w:fldCharType="end"/>
        </w:r>
      </w:hyperlink>
    </w:p>
    <w:p w14:paraId="5DBF35C3" w14:textId="77777777" w:rsidR="00423AC7" w:rsidRDefault="00CD74A7">
      <w:pPr>
        <w:pStyle w:val="TOC1"/>
        <w:rPr>
          <w:rFonts w:asciiTheme="minorHAnsi" w:eastAsiaTheme="minorEastAsia" w:hAnsiTheme="minorHAnsi" w:cstheme="minorBidi"/>
          <w:bCs w:val="0"/>
          <w:noProof/>
          <w:sz w:val="22"/>
          <w:szCs w:val="22"/>
        </w:rPr>
      </w:pPr>
      <w:hyperlink w:anchor="_Toc494531750" w:history="1">
        <w:r w:rsidR="00423AC7" w:rsidRPr="00B46C7E">
          <w:rPr>
            <w:rStyle w:val="Hyperlink"/>
            <w:noProof/>
          </w:rPr>
          <w:t>V.</w:t>
        </w:r>
        <w:r w:rsidR="00423AC7">
          <w:rPr>
            <w:rFonts w:asciiTheme="minorHAnsi" w:eastAsiaTheme="minorEastAsia" w:hAnsiTheme="minorHAnsi" w:cstheme="minorBidi"/>
            <w:bCs w:val="0"/>
            <w:noProof/>
            <w:sz w:val="22"/>
            <w:szCs w:val="22"/>
          </w:rPr>
          <w:tab/>
        </w:r>
        <w:r w:rsidR="00423AC7" w:rsidRPr="00B46C7E">
          <w:rPr>
            <w:rStyle w:val="Hyperlink"/>
            <w:noProof/>
          </w:rPr>
          <w:t>UPDATED AFFILIATE EXPENSES FOR THE PROPERTY  SERVICES CLASS OF SERVICES</w:t>
        </w:r>
        <w:r w:rsidR="00423AC7">
          <w:rPr>
            <w:noProof/>
            <w:webHidden/>
          </w:rPr>
          <w:tab/>
        </w:r>
        <w:r w:rsidR="00423AC7">
          <w:rPr>
            <w:noProof/>
            <w:webHidden/>
          </w:rPr>
          <w:fldChar w:fldCharType="begin"/>
        </w:r>
        <w:r w:rsidR="00423AC7">
          <w:rPr>
            <w:noProof/>
            <w:webHidden/>
          </w:rPr>
          <w:instrText xml:space="preserve"> PAGEREF _Toc494531750 \h </w:instrText>
        </w:r>
        <w:r w:rsidR="00423AC7">
          <w:rPr>
            <w:noProof/>
            <w:webHidden/>
          </w:rPr>
        </w:r>
        <w:r w:rsidR="00423AC7">
          <w:rPr>
            <w:noProof/>
            <w:webHidden/>
          </w:rPr>
          <w:fldChar w:fldCharType="separate"/>
        </w:r>
        <w:r w:rsidR="0052369B">
          <w:rPr>
            <w:noProof/>
            <w:webHidden/>
          </w:rPr>
          <w:t>13</w:t>
        </w:r>
        <w:r w:rsidR="00423AC7">
          <w:rPr>
            <w:noProof/>
            <w:webHidden/>
          </w:rPr>
          <w:fldChar w:fldCharType="end"/>
        </w:r>
      </w:hyperlink>
    </w:p>
    <w:p w14:paraId="0B7E5C73" w14:textId="77777777" w:rsidR="00423AC7" w:rsidRDefault="00CD74A7">
      <w:pPr>
        <w:pStyle w:val="TOC2"/>
        <w:tabs>
          <w:tab w:val="left" w:pos="1440"/>
        </w:tabs>
        <w:rPr>
          <w:rFonts w:asciiTheme="minorHAnsi" w:eastAsiaTheme="minorEastAsia" w:hAnsiTheme="minorHAnsi" w:cstheme="minorBidi"/>
          <w:smallCaps w:val="0"/>
          <w:noProof/>
          <w:sz w:val="22"/>
          <w:szCs w:val="22"/>
        </w:rPr>
      </w:pPr>
      <w:hyperlink w:anchor="_Toc494531751" w:history="1">
        <w:r w:rsidR="00423AC7" w:rsidRPr="00B46C7E">
          <w:rPr>
            <w:rStyle w:val="Hyperlink"/>
            <w:noProof/>
          </w:rPr>
          <w:t>C.</w:t>
        </w:r>
        <w:r w:rsidR="00423AC7">
          <w:rPr>
            <w:rFonts w:asciiTheme="minorHAnsi" w:eastAsiaTheme="minorEastAsia" w:hAnsiTheme="minorHAnsi" w:cstheme="minorBidi"/>
            <w:smallCaps w:val="0"/>
            <w:noProof/>
            <w:sz w:val="22"/>
            <w:szCs w:val="22"/>
          </w:rPr>
          <w:tab/>
        </w:r>
        <w:r w:rsidR="00423AC7" w:rsidRPr="00B46C7E">
          <w:rPr>
            <w:rStyle w:val="Hyperlink"/>
            <w:noProof/>
          </w:rPr>
          <w:t>The Property Services Class of Services are Provided at a Reasonable Cost</w:t>
        </w:r>
        <w:r w:rsidR="00423AC7">
          <w:rPr>
            <w:noProof/>
            <w:webHidden/>
          </w:rPr>
          <w:tab/>
        </w:r>
        <w:r w:rsidR="00423AC7">
          <w:rPr>
            <w:noProof/>
            <w:webHidden/>
          </w:rPr>
          <w:fldChar w:fldCharType="begin"/>
        </w:r>
        <w:r w:rsidR="00423AC7">
          <w:rPr>
            <w:noProof/>
            <w:webHidden/>
          </w:rPr>
          <w:instrText xml:space="preserve"> PAGEREF _Toc494531751 \h </w:instrText>
        </w:r>
        <w:r w:rsidR="00423AC7">
          <w:rPr>
            <w:noProof/>
            <w:webHidden/>
          </w:rPr>
        </w:r>
        <w:r w:rsidR="00423AC7">
          <w:rPr>
            <w:noProof/>
            <w:webHidden/>
          </w:rPr>
          <w:fldChar w:fldCharType="separate"/>
        </w:r>
        <w:r w:rsidR="0052369B">
          <w:rPr>
            <w:noProof/>
            <w:webHidden/>
          </w:rPr>
          <w:t>14</w:t>
        </w:r>
        <w:r w:rsidR="00423AC7">
          <w:rPr>
            <w:noProof/>
            <w:webHidden/>
          </w:rPr>
          <w:fldChar w:fldCharType="end"/>
        </w:r>
      </w:hyperlink>
    </w:p>
    <w:p w14:paraId="09AD5CC1" w14:textId="77777777" w:rsidR="00423AC7" w:rsidRDefault="00CD74A7">
      <w:pPr>
        <w:pStyle w:val="TOC3"/>
        <w:rPr>
          <w:rFonts w:asciiTheme="minorHAnsi" w:eastAsiaTheme="minorEastAsia" w:hAnsiTheme="minorHAnsi" w:cstheme="minorBidi"/>
          <w:smallCaps w:val="0"/>
          <w:sz w:val="22"/>
        </w:rPr>
      </w:pPr>
      <w:hyperlink w:anchor="_Toc494531752" w:history="1">
        <w:r w:rsidR="00423AC7" w:rsidRPr="00B46C7E">
          <w:rPr>
            <w:rStyle w:val="Hyperlink"/>
          </w:rPr>
          <w:t>2.</w:t>
        </w:r>
        <w:r w:rsidR="00423AC7">
          <w:rPr>
            <w:rFonts w:asciiTheme="minorHAnsi" w:eastAsiaTheme="minorEastAsia" w:hAnsiTheme="minorHAnsi" w:cstheme="minorBidi"/>
            <w:smallCaps w:val="0"/>
            <w:sz w:val="22"/>
          </w:rPr>
          <w:tab/>
        </w:r>
        <w:r w:rsidR="00423AC7" w:rsidRPr="00B46C7E">
          <w:rPr>
            <w:rStyle w:val="Hyperlink"/>
          </w:rPr>
          <w:t>Cost Trends</w:t>
        </w:r>
        <w:r w:rsidR="00423AC7">
          <w:rPr>
            <w:webHidden/>
          </w:rPr>
          <w:tab/>
        </w:r>
        <w:r w:rsidR="00423AC7">
          <w:rPr>
            <w:webHidden/>
          </w:rPr>
          <w:fldChar w:fldCharType="begin"/>
        </w:r>
        <w:r w:rsidR="00423AC7">
          <w:rPr>
            <w:webHidden/>
          </w:rPr>
          <w:instrText xml:space="preserve"> PAGEREF _Toc494531752 \h </w:instrText>
        </w:r>
        <w:r w:rsidR="00423AC7">
          <w:rPr>
            <w:webHidden/>
          </w:rPr>
        </w:r>
        <w:r w:rsidR="00423AC7">
          <w:rPr>
            <w:webHidden/>
          </w:rPr>
          <w:fldChar w:fldCharType="separate"/>
        </w:r>
        <w:r w:rsidR="0052369B">
          <w:rPr>
            <w:webHidden/>
          </w:rPr>
          <w:t>14</w:t>
        </w:r>
        <w:r w:rsidR="00423AC7">
          <w:rPr>
            <w:webHidden/>
          </w:rPr>
          <w:fldChar w:fldCharType="end"/>
        </w:r>
      </w:hyperlink>
    </w:p>
    <w:p w14:paraId="5ACC1BB3" w14:textId="77777777" w:rsidR="00423AC7" w:rsidRDefault="00CD74A7">
      <w:pPr>
        <w:pStyle w:val="TOC3"/>
        <w:rPr>
          <w:rFonts w:asciiTheme="minorHAnsi" w:eastAsiaTheme="minorEastAsia" w:hAnsiTheme="minorHAnsi" w:cstheme="minorBidi"/>
          <w:smallCaps w:val="0"/>
          <w:sz w:val="22"/>
        </w:rPr>
      </w:pPr>
      <w:hyperlink w:anchor="_Toc494531753" w:history="1">
        <w:r w:rsidR="00423AC7" w:rsidRPr="00B46C7E">
          <w:rPr>
            <w:rStyle w:val="Hyperlink"/>
          </w:rPr>
          <w:t>3.</w:t>
        </w:r>
        <w:r w:rsidR="00423AC7">
          <w:rPr>
            <w:rFonts w:asciiTheme="minorHAnsi" w:eastAsiaTheme="minorEastAsia" w:hAnsiTheme="minorHAnsi" w:cstheme="minorBidi"/>
            <w:smallCaps w:val="0"/>
            <w:sz w:val="22"/>
          </w:rPr>
          <w:tab/>
        </w:r>
        <w:r w:rsidR="00423AC7" w:rsidRPr="00B46C7E">
          <w:rPr>
            <w:rStyle w:val="Hyperlink"/>
          </w:rPr>
          <w:t>Staffing Trends</w:t>
        </w:r>
        <w:r w:rsidR="00423AC7">
          <w:rPr>
            <w:webHidden/>
          </w:rPr>
          <w:tab/>
        </w:r>
        <w:r w:rsidR="00423AC7">
          <w:rPr>
            <w:webHidden/>
          </w:rPr>
          <w:fldChar w:fldCharType="begin"/>
        </w:r>
        <w:r w:rsidR="00423AC7">
          <w:rPr>
            <w:webHidden/>
          </w:rPr>
          <w:instrText xml:space="preserve"> PAGEREF _Toc494531753 \h </w:instrText>
        </w:r>
        <w:r w:rsidR="00423AC7">
          <w:rPr>
            <w:webHidden/>
          </w:rPr>
        </w:r>
        <w:r w:rsidR="00423AC7">
          <w:rPr>
            <w:webHidden/>
          </w:rPr>
          <w:fldChar w:fldCharType="separate"/>
        </w:r>
        <w:r w:rsidR="0052369B">
          <w:rPr>
            <w:webHidden/>
          </w:rPr>
          <w:t>15</w:t>
        </w:r>
        <w:r w:rsidR="00423AC7">
          <w:rPr>
            <w:webHidden/>
          </w:rPr>
          <w:fldChar w:fldCharType="end"/>
        </w:r>
      </w:hyperlink>
    </w:p>
    <w:p w14:paraId="634F75B8" w14:textId="77777777" w:rsidR="00423AC7" w:rsidRDefault="00CD74A7">
      <w:pPr>
        <w:pStyle w:val="TOC2"/>
        <w:tabs>
          <w:tab w:val="left" w:pos="1440"/>
        </w:tabs>
        <w:rPr>
          <w:rFonts w:asciiTheme="minorHAnsi" w:eastAsiaTheme="minorEastAsia" w:hAnsiTheme="minorHAnsi" w:cstheme="minorBidi"/>
          <w:smallCaps w:val="0"/>
          <w:noProof/>
          <w:sz w:val="22"/>
          <w:szCs w:val="22"/>
        </w:rPr>
      </w:pPr>
      <w:hyperlink w:anchor="_Toc494531754" w:history="1">
        <w:r w:rsidR="00423AC7" w:rsidRPr="00B46C7E">
          <w:rPr>
            <w:rStyle w:val="Hyperlink"/>
            <w:noProof/>
          </w:rPr>
          <w:t>D.</w:t>
        </w:r>
        <w:r w:rsidR="00423AC7">
          <w:rPr>
            <w:rFonts w:asciiTheme="minorHAnsi" w:eastAsiaTheme="minorEastAsia" w:hAnsiTheme="minorHAnsi" w:cstheme="minorBidi"/>
            <w:smallCaps w:val="0"/>
            <w:noProof/>
            <w:sz w:val="22"/>
            <w:szCs w:val="22"/>
          </w:rPr>
          <w:tab/>
        </w:r>
        <w:r w:rsidR="00423AC7" w:rsidRPr="00B46C7E">
          <w:rPr>
            <w:rStyle w:val="Hyperlink"/>
            <w:noProof/>
          </w:rPr>
          <w:t>The Costs for the Property Services Class of Services are Priced in a Fair Manner</w:t>
        </w:r>
        <w:r w:rsidR="00423AC7">
          <w:rPr>
            <w:noProof/>
            <w:webHidden/>
          </w:rPr>
          <w:tab/>
        </w:r>
        <w:r w:rsidR="00423AC7">
          <w:rPr>
            <w:noProof/>
            <w:webHidden/>
          </w:rPr>
          <w:fldChar w:fldCharType="begin"/>
        </w:r>
        <w:r w:rsidR="00423AC7">
          <w:rPr>
            <w:noProof/>
            <w:webHidden/>
          </w:rPr>
          <w:instrText xml:space="preserve"> PAGEREF _Toc494531754 \h </w:instrText>
        </w:r>
        <w:r w:rsidR="00423AC7">
          <w:rPr>
            <w:noProof/>
            <w:webHidden/>
          </w:rPr>
        </w:r>
        <w:r w:rsidR="00423AC7">
          <w:rPr>
            <w:noProof/>
            <w:webHidden/>
          </w:rPr>
          <w:fldChar w:fldCharType="separate"/>
        </w:r>
        <w:r w:rsidR="0052369B">
          <w:rPr>
            <w:noProof/>
            <w:webHidden/>
          </w:rPr>
          <w:t>16</w:t>
        </w:r>
        <w:r w:rsidR="00423AC7">
          <w:rPr>
            <w:noProof/>
            <w:webHidden/>
          </w:rPr>
          <w:fldChar w:fldCharType="end"/>
        </w:r>
      </w:hyperlink>
    </w:p>
    <w:p w14:paraId="7A640FEC" w14:textId="77777777" w:rsidR="00423AC7" w:rsidRDefault="00CD74A7">
      <w:pPr>
        <w:pStyle w:val="TOC1"/>
        <w:rPr>
          <w:rFonts w:asciiTheme="minorHAnsi" w:eastAsiaTheme="minorEastAsia" w:hAnsiTheme="minorHAnsi" w:cstheme="minorBidi"/>
          <w:bCs w:val="0"/>
          <w:noProof/>
          <w:sz w:val="22"/>
          <w:szCs w:val="22"/>
        </w:rPr>
      </w:pPr>
      <w:hyperlink w:anchor="_Toc494531755" w:history="1">
        <w:r w:rsidR="00423AC7" w:rsidRPr="00B46C7E">
          <w:rPr>
            <w:rStyle w:val="Hyperlink"/>
            <w:noProof/>
          </w:rPr>
          <w:t>VI.</w:t>
        </w:r>
        <w:r w:rsidR="00423AC7">
          <w:rPr>
            <w:rFonts w:asciiTheme="minorHAnsi" w:eastAsiaTheme="minorEastAsia" w:hAnsiTheme="minorHAnsi" w:cstheme="minorBidi"/>
            <w:bCs w:val="0"/>
            <w:noProof/>
            <w:sz w:val="22"/>
            <w:szCs w:val="22"/>
          </w:rPr>
          <w:tab/>
        </w:r>
        <w:r w:rsidR="00423AC7" w:rsidRPr="00B46C7E">
          <w:rPr>
            <w:rStyle w:val="Hyperlink"/>
            <w:noProof/>
          </w:rPr>
          <w:t>UPDATED AFFILIATE EXPENSES FOR THE WORKFORCE RELATIONS &amp; SAFETY CLASS OF SERVICES</w:t>
        </w:r>
        <w:r w:rsidR="00423AC7">
          <w:rPr>
            <w:noProof/>
            <w:webHidden/>
          </w:rPr>
          <w:tab/>
        </w:r>
        <w:r w:rsidR="00423AC7">
          <w:rPr>
            <w:noProof/>
            <w:webHidden/>
          </w:rPr>
          <w:fldChar w:fldCharType="begin"/>
        </w:r>
        <w:r w:rsidR="00423AC7">
          <w:rPr>
            <w:noProof/>
            <w:webHidden/>
          </w:rPr>
          <w:instrText xml:space="preserve"> PAGEREF _Toc494531755 \h </w:instrText>
        </w:r>
        <w:r w:rsidR="00423AC7">
          <w:rPr>
            <w:noProof/>
            <w:webHidden/>
          </w:rPr>
        </w:r>
        <w:r w:rsidR="00423AC7">
          <w:rPr>
            <w:noProof/>
            <w:webHidden/>
          </w:rPr>
          <w:fldChar w:fldCharType="separate"/>
        </w:r>
        <w:r w:rsidR="0052369B">
          <w:rPr>
            <w:noProof/>
            <w:webHidden/>
          </w:rPr>
          <w:t>17</w:t>
        </w:r>
        <w:r w:rsidR="00423AC7">
          <w:rPr>
            <w:noProof/>
            <w:webHidden/>
          </w:rPr>
          <w:fldChar w:fldCharType="end"/>
        </w:r>
      </w:hyperlink>
    </w:p>
    <w:p w14:paraId="6BC3C924" w14:textId="77777777" w:rsidR="00423AC7" w:rsidRDefault="00CD74A7">
      <w:pPr>
        <w:pStyle w:val="TOC2"/>
        <w:tabs>
          <w:tab w:val="left" w:pos="1440"/>
        </w:tabs>
        <w:rPr>
          <w:rFonts w:asciiTheme="minorHAnsi" w:eastAsiaTheme="minorEastAsia" w:hAnsiTheme="minorHAnsi" w:cstheme="minorBidi"/>
          <w:smallCaps w:val="0"/>
          <w:noProof/>
          <w:sz w:val="22"/>
          <w:szCs w:val="22"/>
        </w:rPr>
      </w:pPr>
      <w:hyperlink w:anchor="_Toc494531756" w:history="1">
        <w:r w:rsidR="00423AC7" w:rsidRPr="00B46C7E">
          <w:rPr>
            <w:rStyle w:val="Hyperlink"/>
            <w:noProof/>
          </w:rPr>
          <w:t>C.</w:t>
        </w:r>
        <w:r w:rsidR="00423AC7">
          <w:rPr>
            <w:rFonts w:asciiTheme="minorHAnsi" w:eastAsiaTheme="minorEastAsia" w:hAnsiTheme="minorHAnsi" w:cstheme="minorBidi"/>
            <w:smallCaps w:val="0"/>
            <w:noProof/>
            <w:sz w:val="22"/>
            <w:szCs w:val="22"/>
          </w:rPr>
          <w:tab/>
        </w:r>
        <w:r w:rsidR="00423AC7" w:rsidRPr="00B46C7E">
          <w:rPr>
            <w:rStyle w:val="Hyperlink"/>
            <w:noProof/>
          </w:rPr>
          <w:t>The Workforce Relations &amp; Safety Class of Services are Provided at a Reasonable Cost</w:t>
        </w:r>
        <w:r w:rsidR="00423AC7">
          <w:rPr>
            <w:noProof/>
            <w:webHidden/>
          </w:rPr>
          <w:tab/>
        </w:r>
        <w:r w:rsidR="00423AC7">
          <w:rPr>
            <w:noProof/>
            <w:webHidden/>
          </w:rPr>
          <w:fldChar w:fldCharType="begin"/>
        </w:r>
        <w:r w:rsidR="00423AC7">
          <w:rPr>
            <w:noProof/>
            <w:webHidden/>
          </w:rPr>
          <w:instrText xml:space="preserve"> PAGEREF _Toc494531756 \h </w:instrText>
        </w:r>
        <w:r w:rsidR="00423AC7">
          <w:rPr>
            <w:noProof/>
            <w:webHidden/>
          </w:rPr>
        </w:r>
        <w:r w:rsidR="00423AC7">
          <w:rPr>
            <w:noProof/>
            <w:webHidden/>
          </w:rPr>
          <w:fldChar w:fldCharType="separate"/>
        </w:r>
        <w:r w:rsidR="0052369B">
          <w:rPr>
            <w:noProof/>
            <w:webHidden/>
          </w:rPr>
          <w:t>18</w:t>
        </w:r>
        <w:r w:rsidR="00423AC7">
          <w:rPr>
            <w:noProof/>
            <w:webHidden/>
          </w:rPr>
          <w:fldChar w:fldCharType="end"/>
        </w:r>
      </w:hyperlink>
    </w:p>
    <w:p w14:paraId="51086662" w14:textId="77777777" w:rsidR="00423AC7" w:rsidRDefault="00CD74A7">
      <w:pPr>
        <w:pStyle w:val="TOC3"/>
        <w:rPr>
          <w:rFonts w:asciiTheme="minorHAnsi" w:eastAsiaTheme="minorEastAsia" w:hAnsiTheme="minorHAnsi" w:cstheme="minorBidi"/>
          <w:smallCaps w:val="0"/>
          <w:sz w:val="22"/>
        </w:rPr>
      </w:pPr>
      <w:hyperlink w:anchor="_Toc494531757" w:history="1">
        <w:r w:rsidR="00423AC7" w:rsidRPr="00B46C7E">
          <w:rPr>
            <w:rStyle w:val="Hyperlink"/>
          </w:rPr>
          <w:t>1.</w:t>
        </w:r>
        <w:r w:rsidR="00423AC7">
          <w:rPr>
            <w:rFonts w:asciiTheme="minorHAnsi" w:eastAsiaTheme="minorEastAsia" w:hAnsiTheme="minorHAnsi" w:cstheme="minorBidi"/>
            <w:smallCaps w:val="0"/>
            <w:sz w:val="22"/>
          </w:rPr>
          <w:tab/>
        </w:r>
        <w:r w:rsidR="00423AC7" w:rsidRPr="00B46C7E">
          <w:rPr>
            <w:rStyle w:val="Hyperlink"/>
          </w:rPr>
          <w:t>Objective Evidence (Benchmarking)</w:t>
        </w:r>
        <w:r w:rsidR="00423AC7">
          <w:rPr>
            <w:webHidden/>
          </w:rPr>
          <w:tab/>
        </w:r>
        <w:r w:rsidR="00423AC7">
          <w:rPr>
            <w:webHidden/>
          </w:rPr>
          <w:fldChar w:fldCharType="begin"/>
        </w:r>
        <w:r w:rsidR="00423AC7">
          <w:rPr>
            <w:webHidden/>
          </w:rPr>
          <w:instrText xml:space="preserve"> PAGEREF _Toc494531757 \h </w:instrText>
        </w:r>
        <w:r w:rsidR="00423AC7">
          <w:rPr>
            <w:webHidden/>
          </w:rPr>
        </w:r>
        <w:r w:rsidR="00423AC7">
          <w:rPr>
            <w:webHidden/>
          </w:rPr>
          <w:fldChar w:fldCharType="separate"/>
        </w:r>
        <w:r w:rsidR="0052369B">
          <w:rPr>
            <w:webHidden/>
          </w:rPr>
          <w:t>18</w:t>
        </w:r>
        <w:r w:rsidR="00423AC7">
          <w:rPr>
            <w:webHidden/>
          </w:rPr>
          <w:fldChar w:fldCharType="end"/>
        </w:r>
      </w:hyperlink>
    </w:p>
    <w:p w14:paraId="4A4CA4A1" w14:textId="77777777" w:rsidR="00423AC7" w:rsidRDefault="00CD74A7">
      <w:pPr>
        <w:pStyle w:val="TOC3"/>
        <w:rPr>
          <w:rFonts w:asciiTheme="minorHAnsi" w:eastAsiaTheme="minorEastAsia" w:hAnsiTheme="minorHAnsi" w:cstheme="minorBidi"/>
          <w:smallCaps w:val="0"/>
          <w:sz w:val="22"/>
        </w:rPr>
      </w:pPr>
      <w:hyperlink w:anchor="_Toc494531758" w:history="1">
        <w:r w:rsidR="00423AC7" w:rsidRPr="00B46C7E">
          <w:rPr>
            <w:rStyle w:val="Hyperlink"/>
          </w:rPr>
          <w:t>3.</w:t>
        </w:r>
        <w:r w:rsidR="00423AC7">
          <w:rPr>
            <w:rFonts w:asciiTheme="minorHAnsi" w:eastAsiaTheme="minorEastAsia" w:hAnsiTheme="minorHAnsi" w:cstheme="minorBidi"/>
            <w:smallCaps w:val="0"/>
            <w:sz w:val="22"/>
          </w:rPr>
          <w:tab/>
        </w:r>
        <w:r w:rsidR="00423AC7" w:rsidRPr="00B46C7E">
          <w:rPr>
            <w:rStyle w:val="Hyperlink"/>
          </w:rPr>
          <w:t>Cost Trends</w:t>
        </w:r>
        <w:r w:rsidR="00423AC7">
          <w:rPr>
            <w:webHidden/>
          </w:rPr>
          <w:tab/>
        </w:r>
        <w:r w:rsidR="00423AC7">
          <w:rPr>
            <w:webHidden/>
          </w:rPr>
          <w:fldChar w:fldCharType="begin"/>
        </w:r>
        <w:r w:rsidR="00423AC7">
          <w:rPr>
            <w:webHidden/>
          </w:rPr>
          <w:instrText xml:space="preserve"> PAGEREF _Toc494531758 \h </w:instrText>
        </w:r>
        <w:r w:rsidR="00423AC7">
          <w:rPr>
            <w:webHidden/>
          </w:rPr>
        </w:r>
        <w:r w:rsidR="00423AC7">
          <w:rPr>
            <w:webHidden/>
          </w:rPr>
          <w:fldChar w:fldCharType="separate"/>
        </w:r>
        <w:r w:rsidR="0052369B">
          <w:rPr>
            <w:webHidden/>
          </w:rPr>
          <w:t>19</w:t>
        </w:r>
        <w:r w:rsidR="00423AC7">
          <w:rPr>
            <w:webHidden/>
          </w:rPr>
          <w:fldChar w:fldCharType="end"/>
        </w:r>
      </w:hyperlink>
    </w:p>
    <w:p w14:paraId="795484F5" w14:textId="77777777" w:rsidR="00423AC7" w:rsidRDefault="00CD74A7">
      <w:pPr>
        <w:pStyle w:val="TOC3"/>
        <w:rPr>
          <w:rFonts w:asciiTheme="minorHAnsi" w:eastAsiaTheme="minorEastAsia" w:hAnsiTheme="minorHAnsi" w:cstheme="minorBidi"/>
          <w:smallCaps w:val="0"/>
          <w:sz w:val="22"/>
        </w:rPr>
      </w:pPr>
      <w:hyperlink w:anchor="_Toc494531759" w:history="1">
        <w:r w:rsidR="00423AC7" w:rsidRPr="00B46C7E">
          <w:rPr>
            <w:rStyle w:val="Hyperlink"/>
          </w:rPr>
          <w:t>4.</w:t>
        </w:r>
        <w:r w:rsidR="00423AC7">
          <w:rPr>
            <w:rFonts w:asciiTheme="minorHAnsi" w:eastAsiaTheme="minorEastAsia" w:hAnsiTheme="minorHAnsi" w:cstheme="minorBidi"/>
            <w:smallCaps w:val="0"/>
            <w:sz w:val="22"/>
          </w:rPr>
          <w:tab/>
        </w:r>
        <w:r w:rsidR="00423AC7" w:rsidRPr="00B46C7E">
          <w:rPr>
            <w:rStyle w:val="Hyperlink"/>
          </w:rPr>
          <w:t>Staffing Trends</w:t>
        </w:r>
        <w:r w:rsidR="00423AC7">
          <w:rPr>
            <w:webHidden/>
          </w:rPr>
          <w:tab/>
        </w:r>
        <w:r w:rsidR="00423AC7">
          <w:rPr>
            <w:webHidden/>
          </w:rPr>
          <w:fldChar w:fldCharType="begin"/>
        </w:r>
        <w:r w:rsidR="00423AC7">
          <w:rPr>
            <w:webHidden/>
          </w:rPr>
          <w:instrText xml:space="preserve"> PAGEREF _Toc494531759 \h </w:instrText>
        </w:r>
        <w:r w:rsidR="00423AC7">
          <w:rPr>
            <w:webHidden/>
          </w:rPr>
        </w:r>
        <w:r w:rsidR="00423AC7">
          <w:rPr>
            <w:webHidden/>
          </w:rPr>
          <w:fldChar w:fldCharType="separate"/>
        </w:r>
        <w:r w:rsidR="0052369B">
          <w:rPr>
            <w:webHidden/>
          </w:rPr>
          <w:t>20</w:t>
        </w:r>
        <w:r w:rsidR="00423AC7">
          <w:rPr>
            <w:webHidden/>
          </w:rPr>
          <w:fldChar w:fldCharType="end"/>
        </w:r>
      </w:hyperlink>
    </w:p>
    <w:p w14:paraId="3A7DAE5B" w14:textId="77777777" w:rsidR="00423AC7" w:rsidRDefault="00CD74A7">
      <w:pPr>
        <w:pStyle w:val="TOC2"/>
        <w:tabs>
          <w:tab w:val="left" w:pos="1440"/>
        </w:tabs>
        <w:rPr>
          <w:rFonts w:asciiTheme="minorHAnsi" w:eastAsiaTheme="minorEastAsia" w:hAnsiTheme="minorHAnsi" w:cstheme="minorBidi"/>
          <w:smallCaps w:val="0"/>
          <w:noProof/>
          <w:sz w:val="22"/>
          <w:szCs w:val="22"/>
        </w:rPr>
      </w:pPr>
      <w:hyperlink w:anchor="_Toc494531760" w:history="1">
        <w:r w:rsidR="00423AC7" w:rsidRPr="00B46C7E">
          <w:rPr>
            <w:rStyle w:val="Hyperlink"/>
            <w:noProof/>
          </w:rPr>
          <w:t>D.</w:t>
        </w:r>
        <w:r w:rsidR="00423AC7">
          <w:rPr>
            <w:rFonts w:asciiTheme="minorHAnsi" w:eastAsiaTheme="minorEastAsia" w:hAnsiTheme="minorHAnsi" w:cstheme="minorBidi"/>
            <w:smallCaps w:val="0"/>
            <w:noProof/>
            <w:sz w:val="22"/>
            <w:szCs w:val="22"/>
          </w:rPr>
          <w:tab/>
        </w:r>
        <w:r w:rsidR="00423AC7" w:rsidRPr="00B46C7E">
          <w:rPr>
            <w:rStyle w:val="Hyperlink"/>
            <w:noProof/>
          </w:rPr>
          <w:t>The Costs for the Workforce Relations &amp;Safety Class of Services are Priced in a Fair Manner</w:t>
        </w:r>
        <w:r w:rsidR="00423AC7">
          <w:rPr>
            <w:noProof/>
            <w:webHidden/>
          </w:rPr>
          <w:tab/>
        </w:r>
        <w:r w:rsidR="00423AC7">
          <w:rPr>
            <w:noProof/>
            <w:webHidden/>
          </w:rPr>
          <w:fldChar w:fldCharType="begin"/>
        </w:r>
        <w:r w:rsidR="00423AC7">
          <w:rPr>
            <w:noProof/>
            <w:webHidden/>
          </w:rPr>
          <w:instrText xml:space="preserve"> PAGEREF _Toc494531760 \h </w:instrText>
        </w:r>
        <w:r w:rsidR="00423AC7">
          <w:rPr>
            <w:noProof/>
            <w:webHidden/>
          </w:rPr>
        </w:r>
        <w:r w:rsidR="00423AC7">
          <w:rPr>
            <w:noProof/>
            <w:webHidden/>
          </w:rPr>
          <w:fldChar w:fldCharType="separate"/>
        </w:r>
        <w:r w:rsidR="0052369B">
          <w:rPr>
            <w:noProof/>
            <w:webHidden/>
          </w:rPr>
          <w:t>21</w:t>
        </w:r>
        <w:r w:rsidR="00423AC7">
          <w:rPr>
            <w:noProof/>
            <w:webHidden/>
          </w:rPr>
          <w:fldChar w:fldCharType="end"/>
        </w:r>
      </w:hyperlink>
    </w:p>
    <w:p w14:paraId="02969C93" w14:textId="77777777" w:rsidR="00423AC7" w:rsidRDefault="00CD74A7">
      <w:pPr>
        <w:pStyle w:val="TOC1"/>
        <w:rPr>
          <w:rFonts w:asciiTheme="minorHAnsi" w:eastAsiaTheme="minorEastAsia" w:hAnsiTheme="minorHAnsi" w:cstheme="minorBidi"/>
          <w:bCs w:val="0"/>
          <w:noProof/>
          <w:sz w:val="22"/>
          <w:szCs w:val="22"/>
        </w:rPr>
      </w:pPr>
      <w:hyperlink w:anchor="_Toc494531761" w:history="1">
        <w:r w:rsidR="00423AC7" w:rsidRPr="00B46C7E">
          <w:rPr>
            <w:rStyle w:val="Hyperlink"/>
            <w:noProof/>
          </w:rPr>
          <w:t>IX.</w:t>
        </w:r>
        <w:r w:rsidR="00423AC7">
          <w:rPr>
            <w:rFonts w:asciiTheme="minorHAnsi" w:eastAsiaTheme="minorEastAsia" w:hAnsiTheme="minorHAnsi" w:cstheme="minorBidi"/>
            <w:bCs w:val="0"/>
            <w:noProof/>
            <w:sz w:val="22"/>
            <w:szCs w:val="22"/>
          </w:rPr>
          <w:tab/>
        </w:r>
        <w:r w:rsidR="00423AC7" w:rsidRPr="00B46C7E">
          <w:rPr>
            <w:rStyle w:val="Hyperlink"/>
            <w:noProof/>
          </w:rPr>
          <w:t>PROPERTY SERVICES-RELATED CAPITAL PROJECTS PLACED IN SERVICE BETWEEN APRIL 1, 2017 AND JUNE 30, 2017</w:t>
        </w:r>
        <w:r w:rsidR="00423AC7">
          <w:rPr>
            <w:noProof/>
            <w:webHidden/>
          </w:rPr>
          <w:tab/>
        </w:r>
        <w:r w:rsidR="00423AC7">
          <w:rPr>
            <w:noProof/>
            <w:webHidden/>
          </w:rPr>
          <w:fldChar w:fldCharType="begin"/>
        </w:r>
        <w:r w:rsidR="00423AC7">
          <w:rPr>
            <w:noProof/>
            <w:webHidden/>
          </w:rPr>
          <w:instrText xml:space="preserve"> PAGEREF _Toc494531761 \h </w:instrText>
        </w:r>
        <w:r w:rsidR="00423AC7">
          <w:rPr>
            <w:noProof/>
            <w:webHidden/>
          </w:rPr>
        </w:r>
        <w:r w:rsidR="00423AC7">
          <w:rPr>
            <w:noProof/>
            <w:webHidden/>
          </w:rPr>
          <w:fldChar w:fldCharType="separate"/>
        </w:r>
        <w:r w:rsidR="0052369B">
          <w:rPr>
            <w:noProof/>
            <w:webHidden/>
          </w:rPr>
          <w:t>22</w:t>
        </w:r>
        <w:r w:rsidR="00423AC7">
          <w:rPr>
            <w:noProof/>
            <w:webHidden/>
          </w:rPr>
          <w:fldChar w:fldCharType="end"/>
        </w:r>
      </w:hyperlink>
    </w:p>
    <w:p w14:paraId="670159C3" w14:textId="77777777" w:rsidR="00423AC7" w:rsidRDefault="00CD74A7">
      <w:pPr>
        <w:pStyle w:val="TOC1"/>
        <w:rPr>
          <w:rFonts w:asciiTheme="minorHAnsi" w:eastAsiaTheme="minorEastAsia" w:hAnsiTheme="minorHAnsi" w:cstheme="minorBidi"/>
          <w:bCs w:val="0"/>
          <w:noProof/>
          <w:sz w:val="22"/>
          <w:szCs w:val="22"/>
        </w:rPr>
      </w:pPr>
      <w:hyperlink w:anchor="_Toc494531762" w:history="1">
        <w:r w:rsidR="00423AC7" w:rsidRPr="00B46C7E">
          <w:rPr>
            <w:rStyle w:val="Hyperlink"/>
            <w:noProof/>
          </w:rPr>
          <w:t>AFFIDAVIT</w:t>
        </w:r>
        <w:r w:rsidR="00423AC7">
          <w:rPr>
            <w:noProof/>
            <w:webHidden/>
          </w:rPr>
          <w:tab/>
        </w:r>
        <w:r w:rsidR="00423AC7">
          <w:rPr>
            <w:noProof/>
            <w:webHidden/>
          </w:rPr>
          <w:fldChar w:fldCharType="begin"/>
        </w:r>
        <w:r w:rsidR="00423AC7">
          <w:rPr>
            <w:noProof/>
            <w:webHidden/>
          </w:rPr>
          <w:instrText xml:space="preserve"> PAGEREF _Toc494531762 \h </w:instrText>
        </w:r>
        <w:r w:rsidR="00423AC7">
          <w:rPr>
            <w:noProof/>
            <w:webHidden/>
          </w:rPr>
        </w:r>
        <w:r w:rsidR="00423AC7">
          <w:rPr>
            <w:noProof/>
            <w:webHidden/>
          </w:rPr>
          <w:fldChar w:fldCharType="separate"/>
        </w:r>
        <w:r w:rsidR="0052369B">
          <w:rPr>
            <w:noProof/>
            <w:webHidden/>
          </w:rPr>
          <w:t>23</w:t>
        </w:r>
        <w:r w:rsidR="00423AC7">
          <w:rPr>
            <w:noProof/>
            <w:webHidden/>
          </w:rPr>
          <w:fldChar w:fldCharType="end"/>
        </w:r>
      </w:hyperlink>
    </w:p>
    <w:p w14:paraId="39DD8E0C" w14:textId="77777777" w:rsidR="00423AC7" w:rsidRDefault="00CD74A7">
      <w:pPr>
        <w:pStyle w:val="TOC1"/>
        <w:rPr>
          <w:rFonts w:asciiTheme="minorHAnsi" w:eastAsiaTheme="minorEastAsia" w:hAnsiTheme="minorHAnsi" w:cstheme="minorBidi"/>
          <w:bCs w:val="0"/>
          <w:noProof/>
          <w:sz w:val="22"/>
          <w:szCs w:val="22"/>
        </w:rPr>
      </w:pPr>
      <w:hyperlink w:anchor="_Toc494531763" w:history="1">
        <w:r w:rsidR="00423AC7" w:rsidRPr="00B46C7E">
          <w:rPr>
            <w:rStyle w:val="Hyperlink"/>
            <w:noProof/>
          </w:rPr>
          <w:t>CERTIFICATE OF SERVICE</w:t>
        </w:r>
        <w:r w:rsidR="00423AC7">
          <w:rPr>
            <w:noProof/>
            <w:webHidden/>
          </w:rPr>
          <w:tab/>
        </w:r>
        <w:r w:rsidR="00423AC7">
          <w:rPr>
            <w:noProof/>
            <w:webHidden/>
          </w:rPr>
          <w:fldChar w:fldCharType="begin"/>
        </w:r>
        <w:r w:rsidR="00423AC7">
          <w:rPr>
            <w:noProof/>
            <w:webHidden/>
          </w:rPr>
          <w:instrText xml:space="preserve"> PAGEREF _Toc494531763 \h </w:instrText>
        </w:r>
        <w:r w:rsidR="00423AC7">
          <w:rPr>
            <w:noProof/>
            <w:webHidden/>
          </w:rPr>
        </w:r>
        <w:r w:rsidR="00423AC7">
          <w:rPr>
            <w:noProof/>
            <w:webHidden/>
          </w:rPr>
          <w:fldChar w:fldCharType="separate"/>
        </w:r>
        <w:r w:rsidR="0052369B">
          <w:rPr>
            <w:noProof/>
            <w:webHidden/>
          </w:rPr>
          <w:t>24</w:t>
        </w:r>
        <w:r w:rsidR="00423AC7">
          <w:rPr>
            <w:noProof/>
            <w:webHidden/>
          </w:rPr>
          <w:fldChar w:fldCharType="end"/>
        </w:r>
      </w:hyperlink>
    </w:p>
    <w:p w14:paraId="512689E7" w14:textId="77777777" w:rsidR="00FF63E3" w:rsidRDefault="00D61356" w:rsidP="00EE4EC6">
      <w:pPr>
        <w:pStyle w:val="Heading1"/>
        <w:numPr>
          <w:ilvl w:val="0"/>
          <w:numId w:val="0"/>
        </w:numPr>
        <w:rPr>
          <w:rFonts w:asciiTheme="minorHAnsi" w:hAnsiTheme="minorHAnsi"/>
          <w:u w:val="none"/>
          <w:lang w:val="en-US"/>
        </w:rPr>
      </w:pPr>
      <w:r w:rsidRPr="00305CA6">
        <w:rPr>
          <w:rFonts w:ascii="Times New Roman" w:hAnsi="Times New Roman"/>
          <w:b w:val="0"/>
          <w:caps w:val="0"/>
          <w:u w:val="none"/>
          <w:lang w:val="en-US" w:eastAsia="en-US"/>
        </w:rPr>
        <w:fldChar w:fldCharType="end"/>
      </w:r>
      <w:r w:rsidR="000C6EDA" w:rsidRPr="00305CA6">
        <w:br w:type="page"/>
      </w:r>
      <w:bookmarkStart w:id="0" w:name="_Toc494531741"/>
      <w:r w:rsidR="00FF63E3" w:rsidRPr="00305CA6">
        <w:rPr>
          <w:u w:val="none"/>
        </w:rPr>
        <w:lastRenderedPageBreak/>
        <w:t>GLOSSARY OF ACRONYMS AND DEFINED TERMS</w:t>
      </w:r>
      <w:bookmarkEnd w:id="0"/>
    </w:p>
    <w:tbl>
      <w:tblPr>
        <w:tblW w:w="7830" w:type="dxa"/>
        <w:tblInd w:w="378" w:type="dxa"/>
        <w:tblLayout w:type="fixed"/>
        <w:tblLook w:val="0000" w:firstRow="0" w:lastRow="0" w:firstColumn="0" w:lastColumn="0" w:noHBand="0" w:noVBand="0"/>
      </w:tblPr>
      <w:tblGrid>
        <w:gridCol w:w="2880"/>
        <w:gridCol w:w="4950"/>
      </w:tblGrid>
      <w:tr w:rsidR="00C73579" w14:paraId="1A159422" w14:textId="77777777" w:rsidTr="001A755D">
        <w:trPr>
          <w:tblHeader/>
        </w:trPr>
        <w:tc>
          <w:tcPr>
            <w:tcW w:w="2880" w:type="dxa"/>
          </w:tcPr>
          <w:p w14:paraId="14EC013A" w14:textId="77777777" w:rsidR="00C73579" w:rsidRDefault="00C73579" w:rsidP="001A755D">
            <w:pPr>
              <w:rPr>
                <w:rFonts w:eastAsia="Calibri"/>
                <w:b/>
                <w:szCs w:val="24"/>
                <w:u w:val="single"/>
              </w:rPr>
            </w:pPr>
            <w:r>
              <w:rPr>
                <w:b/>
                <w:u w:val="single"/>
              </w:rPr>
              <w:t>Acronym/Defined Term</w:t>
            </w:r>
          </w:p>
          <w:p w14:paraId="3CF7CAEA" w14:textId="77777777" w:rsidR="00C73579" w:rsidRDefault="00C73579" w:rsidP="001A755D">
            <w:pPr>
              <w:jc w:val="center"/>
              <w:rPr>
                <w:rFonts w:eastAsia="Calibri"/>
                <w:b/>
                <w:szCs w:val="24"/>
                <w:u w:val="single"/>
              </w:rPr>
            </w:pPr>
          </w:p>
        </w:tc>
        <w:tc>
          <w:tcPr>
            <w:tcW w:w="4950" w:type="dxa"/>
          </w:tcPr>
          <w:p w14:paraId="0930395F" w14:textId="77777777" w:rsidR="00C73579" w:rsidRDefault="00C73579" w:rsidP="001A755D">
            <w:pPr>
              <w:rPr>
                <w:rFonts w:eastAsia="Calibri"/>
                <w:b/>
                <w:szCs w:val="24"/>
                <w:u w:val="single"/>
              </w:rPr>
            </w:pPr>
            <w:r>
              <w:rPr>
                <w:b/>
                <w:u w:val="single"/>
              </w:rPr>
              <w:t>Meaning</w:t>
            </w:r>
          </w:p>
        </w:tc>
      </w:tr>
      <w:tr w:rsidR="00C73579" w14:paraId="2424823A" w14:textId="77777777" w:rsidTr="001A755D">
        <w:tc>
          <w:tcPr>
            <w:tcW w:w="2880" w:type="dxa"/>
          </w:tcPr>
          <w:p w14:paraId="48E08CAE" w14:textId="77777777" w:rsidR="00C73579" w:rsidRDefault="00C73579" w:rsidP="001A755D">
            <w:r>
              <w:rPr>
                <w:color w:val="000000"/>
              </w:rPr>
              <w:t>A&amp;G</w:t>
            </w:r>
          </w:p>
        </w:tc>
        <w:tc>
          <w:tcPr>
            <w:tcW w:w="4950" w:type="dxa"/>
          </w:tcPr>
          <w:p w14:paraId="6981CF1E" w14:textId="77777777" w:rsidR="00C73579" w:rsidRDefault="00C73579" w:rsidP="001A755D">
            <w:pPr>
              <w:rPr>
                <w:color w:val="000000"/>
              </w:rPr>
            </w:pPr>
            <w:r>
              <w:t>Administrative and General</w:t>
            </w:r>
          </w:p>
          <w:p w14:paraId="33F39EEC" w14:textId="77777777" w:rsidR="00C73579" w:rsidRDefault="00C73579" w:rsidP="001A755D">
            <w:pPr>
              <w:rPr>
                <w:color w:val="000000"/>
              </w:rPr>
            </w:pPr>
          </w:p>
        </w:tc>
      </w:tr>
      <w:tr w:rsidR="00C73579" w14:paraId="75BF0F57" w14:textId="77777777" w:rsidTr="001A755D">
        <w:trPr>
          <w:trHeight w:val="603"/>
        </w:trPr>
        <w:tc>
          <w:tcPr>
            <w:tcW w:w="2880" w:type="dxa"/>
          </w:tcPr>
          <w:p w14:paraId="394C0BBC" w14:textId="77777777" w:rsidR="00C73579" w:rsidRPr="00896824" w:rsidRDefault="00C73579" w:rsidP="001A755D">
            <w:r w:rsidRPr="00896824">
              <w:t>O&amp;M</w:t>
            </w:r>
          </w:p>
        </w:tc>
        <w:tc>
          <w:tcPr>
            <w:tcW w:w="4950" w:type="dxa"/>
          </w:tcPr>
          <w:p w14:paraId="356AED29" w14:textId="77777777" w:rsidR="00C73579" w:rsidRDefault="00C73579" w:rsidP="001A755D">
            <w:r>
              <w:t>O</w:t>
            </w:r>
            <w:r w:rsidRPr="00896824">
              <w:t>peration and maintenance</w:t>
            </w:r>
          </w:p>
          <w:p w14:paraId="62190AC5" w14:textId="77777777" w:rsidR="00C73579" w:rsidRPr="00896824" w:rsidRDefault="00C73579" w:rsidP="001A755D"/>
        </w:tc>
      </w:tr>
      <w:tr w:rsidR="00C73579" w14:paraId="4DF05305" w14:textId="77777777" w:rsidTr="001A755D">
        <w:tc>
          <w:tcPr>
            <w:tcW w:w="2880" w:type="dxa"/>
          </w:tcPr>
          <w:p w14:paraId="5E830C57" w14:textId="77777777" w:rsidR="00C73579" w:rsidRPr="00896824" w:rsidRDefault="00C73579" w:rsidP="001A755D">
            <w:r w:rsidRPr="00896824">
              <w:t>SPS</w:t>
            </w:r>
          </w:p>
        </w:tc>
        <w:tc>
          <w:tcPr>
            <w:tcW w:w="4950" w:type="dxa"/>
          </w:tcPr>
          <w:p w14:paraId="647D3E52" w14:textId="77777777" w:rsidR="00C73579" w:rsidRPr="00896824" w:rsidRDefault="00C73579" w:rsidP="001A755D">
            <w:r w:rsidRPr="00896824">
              <w:t>Southwestern Public Service Company, a New Mexico corporation</w:t>
            </w:r>
          </w:p>
          <w:p w14:paraId="33CCAC07" w14:textId="77777777" w:rsidR="00C73579" w:rsidRPr="00896824" w:rsidRDefault="00C73579" w:rsidP="001A755D"/>
        </w:tc>
      </w:tr>
      <w:tr w:rsidR="00C73579" w14:paraId="2CD466B3" w14:textId="77777777" w:rsidTr="001A755D">
        <w:trPr>
          <w:cantSplit/>
        </w:trPr>
        <w:tc>
          <w:tcPr>
            <w:tcW w:w="2880" w:type="dxa"/>
          </w:tcPr>
          <w:p w14:paraId="087E176E" w14:textId="77777777" w:rsidR="00C73579" w:rsidRPr="00896824" w:rsidRDefault="00C73579" w:rsidP="001A755D">
            <w:r w:rsidRPr="00896824">
              <w:t>Total Company or total company</w:t>
            </w:r>
          </w:p>
          <w:p w14:paraId="685580EB" w14:textId="77777777" w:rsidR="00C73579" w:rsidRPr="00896824" w:rsidRDefault="00C73579" w:rsidP="001A755D"/>
        </w:tc>
        <w:tc>
          <w:tcPr>
            <w:tcW w:w="4950" w:type="dxa"/>
          </w:tcPr>
          <w:p w14:paraId="333FACC9" w14:textId="77777777" w:rsidR="00C73579" w:rsidRPr="00896824" w:rsidRDefault="00C73579" w:rsidP="001A755D">
            <w:r w:rsidRPr="00896824">
              <w:t>Total SPS (before any jurisdictional allocation</w:t>
            </w:r>
            <w:r>
              <w:t>s</w:t>
            </w:r>
            <w:r w:rsidRPr="00896824">
              <w:t>)</w:t>
            </w:r>
          </w:p>
        </w:tc>
      </w:tr>
      <w:tr w:rsidR="00C73579" w14:paraId="798D39A4" w14:textId="77777777" w:rsidTr="001A755D">
        <w:tc>
          <w:tcPr>
            <w:tcW w:w="2880" w:type="dxa"/>
          </w:tcPr>
          <w:p w14:paraId="6B74A609" w14:textId="77777777" w:rsidR="00C73579" w:rsidRPr="00896824" w:rsidRDefault="00C73579" w:rsidP="001A755D">
            <w:r>
              <w:t>Update Period</w:t>
            </w:r>
          </w:p>
        </w:tc>
        <w:tc>
          <w:tcPr>
            <w:tcW w:w="4950" w:type="dxa"/>
          </w:tcPr>
          <w:p w14:paraId="75128C45" w14:textId="77777777" w:rsidR="00C73579" w:rsidRDefault="00C73579" w:rsidP="001A755D">
            <w:r>
              <w:t>April 1, 2017 through June 30, 2017</w:t>
            </w:r>
          </w:p>
          <w:p w14:paraId="639C2D93" w14:textId="77777777" w:rsidR="00C73579" w:rsidRPr="00896824" w:rsidRDefault="00C73579" w:rsidP="001A755D"/>
        </w:tc>
      </w:tr>
      <w:tr w:rsidR="00C73579" w14:paraId="30C9125D" w14:textId="77777777" w:rsidTr="001A755D">
        <w:tc>
          <w:tcPr>
            <w:tcW w:w="2880" w:type="dxa"/>
          </w:tcPr>
          <w:p w14:paraId="39E92F3B" w14:textId="77777777" w:rsidR="00C73579" w:rsidRDefault="00C73579" w:rsidP="001A755D">
            <w:r>
              <w:t>Updated Test Year</w:t>
            </w:r>
          </w:p>
        </w:tc>
        <w:tc>
          <w:tcPr>
            <w:tcW w:w="4950" w:type="dxa"/>
          </w:tcPr>
          <w:p w14:paraId="41C5BE6E" w14:textId="77777777" w:rsidR="00C73579" w:rsidRDefault="00C73579" w:rsidP="001A755D">
            <w:r>
              <w:t>July 1, 2016 through June 30, 2017</w:t>
            </w:r>
          </w:p>
          <w:p w14:paraId="5A274D30" w14:textId="77777777" w:rsidR="00C73579" w:rsidRDefault="00C73579" w:rsidP="001A755D"/>
        </w:tc>
      </w:tr>
      <w:tr w:rsidR="00C73579" w14:paraId="31FA1F12" w14:textId="77777777" w:rsidTr="001A755D">
        <w:tc>
          <w:tcPr>
            <w:tcW w:w="2880" w:type="dxa"/>
          </w:tcPr>
          <w:p w14:paraId="40F43125" w14:textId="77777777" w:rsidR="00C73579" w:rsidRPr="00896824" w:rsidRDefault="00C73579" w:rsidP="001A755D">
            <w:r w:rsidRPr="00896824">
              <w:t xml:space="preserve">Xcel Energy </w:t>
            </w:r>
          </w:p>
        </w:tc>
        <w:tc>
          <w:tcPr>
            <w:tcW w:w="4950" w:type="dxa"/>
          </w:tcPr>
          <w:p w14:paraId="730E4037" w14:textId="77777777" w:rsidR="00C73579" w:rsidRPr="00896824" w:rsidRDefault="00C73579" w:rsidP="001A755D">
            <w:r w:rsidRPr="00896824">
              <w:t>Xcel Energy Inc.</w:t>
            </w:r>
          </w:p>
          <w:p w14:paraId="04C26DC7" w14:textId="77777777" w:rsidR="00C73579" w:rsidRPr="00896824" w:rsidRDefault="00C73579" w:rsidP="001A755D"/>
        </w:tc>
      </w:tr>
      <w:tr w:rsidR="00C73579" w14:paraId="5D8C0E01" w14:textId="77777777" w:rsidTr="001A755D">
        <w:tc>
          <w:tcPr>
            <w:tcW w:w="2880" w:type="dxa"/>
          </w:tcPr>
          <w:p w14:paraId="6386BCB8" w14:textId="77777777" w:rsidR="00C73579" w:rsidRPr="00896824" w:rsidRDefault="00C73579" w:rsidP="001A755D">
            <w:r w:rsidRPr="00896824">
              <w:t>XES</w:t>
            </w:r>
          </w:p>
        </w:tc>
        <w:tc>
          <w:tcPr>
            <w:tcW w:w="4950" w:type="dxa"/>
          </w:tcPr>
          <w:p w14:paraId="4302CE1D" w14:textId="77777777" w:rsidR="00C73579" w:rsidRDefault="00C73579" w:rsidP="001A755D">
            <w:r w:rsidRPr="00896824">
              <w:t>Xcel Energy Services Inc.</w:t>
            </w:r>
          </w:p>
          <w:p w14:paraId="5DA9FE42" w14:textId="77777777" w:rsidR="00C73579" w:rsidRPr="00896824" w:rsidRDefault="00C73579" w:rsidP="001A755D"/>
        </w:tc>
      </w:tr>
    </w:tbl>
    <w:p w14:paraId="4F08853B" w14:textId="77777777" w:rsidR="00C73579" w:rsidRPr="00C73579" w:rsidRDefault="00C73579" w:rsidP="00C73579">
      <w:pPr>
        <w:rPr>
          <w:lang w:eastAsia="x-none"/>
        </w:rPr>
      </w:pPr>
    </w:p>
    <w:p w14:paraId="51268A55" w14:textId="77777777" w:rsidR="00FF63E3" w:rsidRPr="00305CA6" w:rsidRDefault="00FF63E3" w:rsidP="005501BD">
      <w:pPr>
        <w:spacing w:beforeLines="100" w:before="240"/>
        <w:sectPr w:rsidR="00FF63E3" w:rsidRPr="00305CA6" w:rsidSect="002A31C4">
          <w:headerReference w:type="even" r:id="rId8"/>
          <w:headerReference w:type="default" r:id="rId9"/>
          <w:footerReference w:type="even" r:id="rId10"/>
          <w:footerReference w:type="default" r:id="rId11"/>
          <w:headerReference w:type="first" r:id="rId12"/>
          <w:footerReference w:type="first" r:id="rId13"/>
          <w:pgSz w:w="12240" w:h="15840" w:code="1"/>
          <w:pgMar w:top="1440" w:right="1440" w:bottom="1440" w:left="2160" w:header="720" w:footer="864" w:gutter="0"/>
          <w:cols w:space="720"/>
          <w:docGrid w:linePitch="360"/>
        </w:sectPr>
      </w:pPr>
    </w:p>
    <w:p w14:paraId="51268A56" w14:textId="77777777" w:rsidR="00FF63E3" w:rsidRPr="00305CA6" w:rsidRDefault="00FF63E3" w:rsidP="00EE4EC6">
      <w:pPr>
        <w:pStyle w:val="Heading1"/>
        <w:numPr>
          <w:ilvl w:val="0"/>
          <w:numId w:val="0"/>
        </w:numPr>
        <w:ind w:left="288" w:hanging="288"/>
        <w:rPr>
          <w:u w:val="none"/>
        </w:rPr>
      </w:pPr>
      <w:bookmarkStart w:id="1" w:name="_Toc494531742"/>
      <w:r w:rsidRPr="00305CA6">
        <w:rPr>
          <w:u w:val="none"/>
        </w:rPr>
        <w:lastRenderedPageBreak/>
        <w:t>LIST OF ATTACHMENTS</w:t>
      </w:r>
      <w:bookmarkEnd w:id="1"/>
    </w:p>
    <w:tbl>
      <w:tblPr>
        <w:tblW w:w="7380" w:type="dxa"/>
        <w:tblInd w:w="738" w:type="dxa"/>
        <w:tblLayout w:type="fixed"/>
        <w:tblLook w:val="0000" w:firstRow="0" w:lastRow="0" w:firstColumn="0" w:lastColumn="0" w:noHBand="0" w:noVBand="0"/>
      </w:tblPr>
      <w:tblGrid>
        <w:gridCol w:w="2340"/>
        <w:gridCol w:w="5040"/>
      </w:tblGrid>
      <w:tr w:rsidR="00FF63E3" w:rsidRPr="00305CA6" w14:paraId="51268A5A" w14:textId="77777777" w:rsidTr="00CC296B">
        <w:trPr>
          <w:tblHeader/>
        </w:trPr>
        <w:tc>
          <w:tcPr>
            <w:tcW w:w="2340" w:type="dxa"/>
          </w:tcPr>
          <w:p w14:paraId="51268A57" w14:textId="77777777" w:rsidR="00FF63E3" w:rsidRPr="00305CA6" w:rsidRDefault="00FF63E3">
            <w:pPr>
              <w:rPr>
                <w:rFonts w:eastAsia="Calibri"/>
                <w:b/>
                <w:szCs w:val="24"/>
                <w:u w:val="single"/>
              </w:rPr>
            </w:pPr>
            <w:r w:rsidRPr="00305CA6">
              <w:rPr>
                <w:b/>
                <w:u w:val="single"/>
              </w:rPr>
              <w:t>Attachment</w:t>
            </w:r>
          </w:p>
          <w:p w14:paraId="51268A58" w14:textId="77777777" w:rsidR="00FF63E3" w:rsidRPr="00305CA6" w:rsidRDefault="00FF63E3">
            <w:pPr>
              <w:jc w:val="center"/>
              <w:rPr>
                <w:rFonts w:eastAsia="Calibri"/>
                <w:b/>
                <w:szCs w:val="24"/>
                <w:u w:val="single"/>
              </w:rPr>
            </w:pPr>
          </w:p>
        </w:tc>
        <w:tc>
          <w:tcPr>
            <w:tcW w:w="5040" w:type="dxa"/>
          </w:tcPr>
          <w:p w14:paraId="51268A59" w14:textId="77777777" w:rsidR="00FF63E3" w:rsidRPr="00305CA6" w:rsidRDefault="00FF63E3">
            <w:pPr>
              <w:rPr>
                <w:rFonts w:eastAsia="Calibri"/>
                <w:b/>
                <w:szCs w:val="24"/>
                <w:u w:val="single"/>
              </w:rPr>
            </w:pPr>
            <w:r w:rsidRPr="00305CA6">
              <w:rPr>
                <w:b/>
                <w:u w:val="single"/>
              </w:rPr>
              <w:t>Description</w:t>
            </w:r>
          </w:p>
        </w:tc>
      </w:tr>
      <w:tr w:rsidR="00C73579" w:rsidRPr="00305CA6" w14:paraId="16A6F4AE" w14:textId="77777777" w:rsidTr="00C73579">
        <w:trPr>
          <w:trHeight w:val="144"/>
        </w:trPr>
        <w:tc>
          <w:tcPr>
            <w:tcW w:w="2340" w:type="dxa"/>
          </w:tcPr>
          <w:p w14:paraId="56E2A94E" w14:textId="6A543A6C" w:rsidR="00C73579" w:rsidRDefault="00C73579" w:rsidP="001A755D">
            <w:r>
              <w:t>LAB-RR-U4</w:t>
            </w:r>
          </w:p>
          <w:p w14:paraId="2C0F2545" w14:textId="7516FAB1" w:rsidR="001823E4" w:rsidRDefault="001823E4" w:rsidP="001A755D">
            <w:r w:rsidRPr="00305CA6">
              <w:t>(Updated Test Year)</w:t>
            </w:r>
          </w:p>
          <w:p w14:paraId="187C561A" w14:textId="77777777" w:rsidR="00C73579" w:rsidRDefault="00C73579" w:rsidP="00D91795"/>
        </w:tc>
        <w:tc>
          <w:tcPr>
            <w:tcW w:w="5040" w:type="dxa"/>
          </w:tcPr>
          <w:p w14:paraId="50860A4C" w14:textId="77777777" w:rsidR="00C73579" w:rsidRDefault="00C73579" w:rsidP="001A755D">
            <w:r>
              <w:t>Property Services Capital Additions for April 1, 2017 through June 30, 2017</w:t>
            </w:r>
          </w:p>
          <w:p w14:paraId="4145F434" w14:textId="24626ABE" w:rsidR="00C73579" w:rsidRPr="00896824" w:rsidRDefault="00C73579" w:rsidP="001A755D">
            <w:r w:rsidRPr="00896824">
              <w:rPr>
                <w:lang w:val="es-ES"/>
              </w:rPr>
              <w:t>(</w:t>
            </w:r>
            <w:proofErr w:type="spellStart"/>
            <w:r w:rsidRPr="00896824">
              <w:rPr>
                <w:i/>
                <w:lang w:val="es-ES"/>
              </w:rPr>
              <w:t>Filename</w:t>
            </w:r>
            <w:proofErr w:type="spellEnd"/>
            <w:r w:rsidRPr="00896824">
              <w:rPr>
                <w:i/>
                <w:lang w:val="es-ES"/>
              </w:rPr>
              <w:t xml:space="preserve">: </w:t>
            </w:r>
            <w:r>
              <w:rPr>
                <w:lang w:val="es-ES"/>
              </w:rPr>
              <w:t xml:space="preserve"> LAB-RR-U4</w:t>
            </w:r>
            <w:r w:rsidRPr="00896824">
              <w:rPr>
                <w:lang w:val="es-ES"/>
              </w:rPr>
              <w:t>.xls</w:t>
            </w:r>
            <w:r>
              <w:rPr>
                <w:lang w:val="es-ES"/>
              </w:rPr>
              <w:t>x</w:t>
            </w:r>
            <w:r w:rsidRPr="00896824">
              <w:rPr>
                <w:lang w:val="es-ES"/>
              </w:rPr>
              <w:t>)</w:t>
            </w:r>
          </w:p>
          <w:p w14:paraId="74FFDBFA" w14:textId="77777777" w:rsidR="00C73579" w:rsidRPr="0004328A" w:rsidRDefault="00C73579" w:rsidP="00C73579"/>
        </w:tc>
      </w:tr>
      <w:tr w:rsidR="003D65C5" w:rsidRPr="00305CA6" w14:paraId="51268A5F" w14:textId="77777777" w:rsidTr="00CC296B">
        <w:tc>
          <w:tcPr>
            <w:tcW w:w="2340" w:type="dxa"/>
          </w:tcPr>
          <w:p w14:paraId="287C84A8" w14:textId="77777777" w:rsidR="003D65C5" w:rsidRDefault="00C73579" w:rsidP="00D91795">
            <w:r>
              <w:t>LAB</w:t>
            </w:r>
            <w:r w:rsidR="003D65C5" w:rsidRPr="00305CA6">
              <w:t>-RR</w:t>
            </w:r>
            <w:r w:rsidR="00303D40" w:rsidRPr="00305CA6">
              <w:t>-</w:t>
            </w:r>
            <w:r w:rsidR="007828EA" w:rsidRPr="00305CA6">
              <w:t>U</w:t>
            </w:r>
            <w:r>
              <w:t>5</w:t>
            </w:r>
          </w:p>
          <w:p w14:paraId="51268A5B" w14:textId="39AE83F9" w:rsidR="001823E4" w:rsidRPr="00305CA6" w:rsidRDefault="001823E4" w:rsidP="00D91795">
            <w:r w:rsidRPr="00305CA6">
              <w:t>(Updated Test Year)</w:t>
            </w:r>
          </w:p>
        </w:tc>
        <w:tc>
          <w:tcPr>
            <w:tcW w:w="5040" w:type="dxa"/>
          </w:tcPr>
          <w:p w14:paraId="77B06A8E" w14:textId="77777777" w:rsidR="00C73579" w:rsidRDefault="00C73579" w:rsidP="00C73579">
            <w:r w:rsidRPr="0004328A">
              <w:t>SPS A</w:t>
            </w:r>
            <w:r>
              <w:t xml:space="preserve">dministrative and </w:t>
            </w:r>
            <w:r w:rsidRPr="0004328A">
              <w:t>G</w:t>
            </w:r>
            <w:r>
              <w:t>eneral</w:t>
            </w:r>
            <w:r w:rsidRPr="0004328A">
              <w:t xml:space="preserve"> Rents and Maintenance of General Plant</w:t>
            </w:r>
            <w:r>
              <w:t xml:space="preserve"> Expenses</w:t>
            </w:r>
          </w:p>
          <w:p w14:paraId="632AD086" w14:textId="205AD6CA" w:rsidR="00D91795" w:rsidRPr="00D91795" w:rsidRDefault="00D91795" w:rsidP="00C73579">
            <w:r>
              <w:t>(</w:t>
            </w:r>
            <w:r w:rsidR="00151978">
              <w:rPr>
                <w:i/>
              </w:rPr>
              <w:t>F</w:t>
            </w:r>
            <w:r>
              <w:rPr>
                <w:i/>
              </w:rPr>
              <w:t>ilename:</w:t>
            </w:r>
            <w:r w:rsidRPr="00373783">
              <w:t xml:space="preserve"> </w:t>
            </w:r>
            <w:r w:rsidR="007E6824">
              <w:t xml:space="preserve"> </w:t>
            </w:r>
            <w:r w:rsidR="00C73579">
              <w:t>LAB-RR-U5</w:t>
            </w:r>
            <w:r>
              <w:t>.xlsx)</w:t>
            </w:r>
          </w:p>
          <w:p w14:paraId="51268A5E" w14:textId="77777777" w:rsidR="003D65C5" w:rsidRPr="00305CA6" w:rsidRDefault="003D65C5" w:rsidP="00E07313"/>
        </w:tc>
      </w:tr>
      <w:tr w:rsidR="00E07313" w:rsidRPr="00305CA6" w14:paraId="51268A69" w14:textId="77777777" w:rsidTr="00CC296B">
        <w:tc>
          <w:tcPr>
            <w:tcW w:w="2340" w:type="dxa"/>
          </w:tcPr>
          <w:p w14:paraId="51268A65" w14:textId="3BCE782A" w:rsidR="002A31C4" w:rsidRPr="00305CA6" w:rsidRDefault="00C73579" w:rsidP="004B4996">
            <w:r>
              <w:t>LAB</w:t>
            </w:r>
            <w:r w:rsidR="00E07313" w:rsidRPr="00305CA6">
              <w:t>-RR-</w:t>
            </w:r>
            <w:r w:rsidR="007828EA" w:rsidRPr="00305CA6">
              <w:t>U</w:t>
            </w:r>
            <w:r w:rsidR="00E07313" w:rsidRPr="00305CA6">
              <w:t>A</w:t>
            </w:r>
            <w:r w:rsidR="00A514F5" w:rsidRPr="00305CA6">
              <w:t xml:space="preserve"> </w:t>
            </w:r>
          </w:p>
          <w:p w14:paraId="51268A66" w14:textId="77777777" w:rsidR="00E07313" w:rsidRPr="00305CA6" w:rsidRDefault="00A514F5" w:rsidP="004B4996">
            <w:r w:rsidRPr="00305CA6">
              <w:t>(Updated Test Year)</w:t>
            </w:r>
          </w:p>
        </w:tc>
        <w:tc>
          <w:tcPr>
            <w:tcW w:w="5040" w:type="dxa"/>
          </w:tcPr>
          <w:p w14:paraId="51268A67" w14:textId="77777777" w:rsidR="000301C3" w:rsidRPr="00305CA6" w:rsidRDefault="000301C3" w:rsidP="000301C3">
            <w:r w:rsidRPr="00305CA6">
              <w:t xml:space="preserve">Summary of XES Expenses to SPS by Affiliate Class and Billing Method </w:t>
            </w:r>
          </w:p>
          <w:p w14:paraId="51268A68" w14:textId="5601DBD1" w:rsidR="00E07313" w:rsidRPr="00305CA6" w:rsidRDefault="000301C3" w:rsidP="00151978">
            <w:pPr>
              <w:spacing w:afterLines="100" w:after="240"/>
            </w:pPr>
            <w:r w:rsidRPr="00305CA6">
              <w:t>(</w:t>
            </w:r>
            <w:r w:rsidRPr="00305CA6">
              <w:rPr>
                <w:i/>
              </w:rPr>
              <w:t>Filename:</w:t>
            </w:r>
            <w:r w:rsidR="00FB30C9" w:rsidRPr="00373783">
              <w:t xml:space="preserve"> </w:t>
            </w:r>
            <w:r w:rsidR="007E6824">
              <w:t xml:space="preserve"> </w:t>
            </w:r>
            <w:r w:rsidR="00C73579">
              <w:t>LAB</w:t>
            </w:r>
            <w:r w:rsidRPr="00305CA6">
              <w:t>-RR-</w:t>
            </w:r>
            <w:r w:rsidR="007828EA" w:rsidRPr="00305CA6">
              <w:t>U</w:t>
            </w:r>
            <w:r w:rsidRPr="00305CA6">
              <w:t>A</w:t>
            </w:r>
            <w:r w:rsidR="00B93D3E" w:rsidRPr="00305CA6">
              <w:t>BCD</w:t>
            </w:r>
            <w:r w:rsidRPr="00305CA6">
              <w:t>.xls</w:t>
            </w:r>
            <w:r w:rsidR="00B93D3E" w:rsidRPr="00305CA6">
              <w:t>x</w:t>
            </w:r>
            <w:r w:rsidRPr="00305CA6">
              <w:t>)</w:t>
            </w:r>
          </w:p>
        </w:tc>
      </w:tr>
      <w:tr w:rsidR="00E07313" w:rsidRPr="00305CA6" w14:paraId="51268A6E" w14:textId="77777777" w:rsidTr="00CC296B">
        <w:tc>
          <w:tcPr>
            <w:tcW w:w="2340" w:type="dxa"/>
          </w:tcPr>
          <w:p w14:paraId="51268A6A" w14:textId="4E32D9B3" w:rsidR="002A31C4" w:rsidRPr="00305CA6" w:rsidRDefault="00C73579" w:rsidP="004B4996">
            <w:r>
              <w:t>LAB</w:t>
            </w:r>
            <w:r w:rsidR="00E07313" w:rsidRPr="00305CA6">
              <w:t>-RR-</w:t>
            </w:r>
            <w:r w:rsidR="007828EA" w:rsidRPr="00305CA6">
              <w:t>U</w:t>
            </w:r>
            <w:r w:rsidR="00E07313" w:rsidRPr="00305CA6">
              <w:t>B</w:t>
            </w:r>
            <w:r w:rsidR="00827B77" w:rsidRPr="00305CA6">
              <w:t>(CD)</w:t>
            </w:r>
            <w:r w:rsidR="00A514F5" w:rsidRPr="00305CA6">
              <w:t xml:space="preserve"> </w:t>
            </w:r>
          </w:p>
          <w:p w14:paraId="51268A6B" w14:textId="77777777" w:rsidR="00E07313" w:rsidRPr="00305CA6" w:rsidRDefault="00A514F5" w:rsidP="004B4996">
            <w:r w:rsidRPr="00305CA6">
              <w:t>(Updated Test Year)</w:t>
            </w:r>
          </w:p>
        </w:tc>
        <w:tc>
          <w:tcPr>
            <w:tcW w:w="5040" w:type="dxa"/>
          </w:tcPr>
          <w:p w14:paraId="51268A6C" w14:textId="77777777" w:rsidR="003E1E71" w:rsidRPr="00305CA6" w:rsidRDefault="003E1E71" w:rsidP="003E1E71">
            <w:r w:rsidRPr="00305CA6">
              <w:t>XES Expenses by Affiliate Class, Activity, Billing Method</w:t>
            </w:r>
            <w:r w:rsidR="00080CA6" w:rsidRPr="00305CA6">
              <w:t>,</w:t>
            </w:r>
            <w:r w:rsidRPr="00305CA6">
              <w:t xml:space="preserve"> and FERC Account</w:t>
            </w:r>
          </w:p>
          <w:p w14:paraId="51268A6D" w14:textId="7A064DC8" w:rsidR="00E07313" w:rsidRPr="00305CA6" w:rsidRDefault="003E1E71" w:rsidP="00154172">
            <w:pPr>
              <w:spacing w:afterLines="100" w:after="240"/>
            </w:pPr>
            <w:r w:rsidRPr="00305CA6">
              <w:t>(</w:t>
            </w:r>
            <w:r w:rsidRPr="00305CA6">
              <w:rPr>
                <w:i/>
              </w:rPr>
              <w:t>Filename:</w:t>
            </w:r>
            <w:r w:rsidRPr="00305CA6">
              <w:t xml:space="preserve"> </w:t>
            </w:r>
            <w:r w:rsidR="00FB30C9" w:rsidRPr="00305CA6">
              <w:t xml:space="preserve"> </w:t>
            </w:r>
            <w:r w:rsidR="00C73579">
              <w:t>LAB</w:t>
            </w:r>
            <w:r w:rsidR="00B93D3E" w:rsidRPr="00305CA6">
              <w:t>-RR-</w:t>
            </w:r>
            <w:r w:rsidR="007828EA" w:rsidRPr="00305CA6">
              <w:t>U</w:t>
            </w:r>
            <w:r w:rsidR="00B93D3E" w:rsidRPr="00305CA6">
              <w:t>ABCD</w:t>
            </w:r>
            <w:r w:rsidRPr="00305CA6">
              <w:t>.xls</w:t>
            </w:r>
            <w:r w:rsidR="00B93D3E" w:rsidRPr="00305CA6">
              <w:t>x</w:t>
            </w:r>
            <w:r w:rsidRPr="00305CA6">
              <w:t>)</w:t>
            </w:r>
          </w:p>
        </w:tc>
      </w:tr>
      <w:tr w:rsidR="00E07313" w:rsidRPr="00305CA6" w14:paraId="51268A73" w14:textId="77777777" w:rsidTr="00CC296B">
        <w:tc>
          <w:tcPr>
            <w:tcW w:w="2340" w:type="dxa"/>
          </w:tcPr>
          <w:p w14:paraId="51268A6F" w14:textId="468F7EA6" w:rsidR="002A31C4" w:rsidRPr="00305CA6" w:rsidRDefault="00C73579" w:rsidP="004B4996">
            <w:r>
              <w:t>LAB</w:t>
            </w:r>
            <w:r w:rsidR="00E07313" w:rsidRPr="00305CA6">
              <w:t>-RR-</w:t>
            </w:r>
            <w:r w:rsidR="007828EA" w:rsidRPr="00305CA6">
              <w:t>U</w:t>
            </w:r>
            <w:r w:rsidR="00E07313" w:rsidRPr="00305CA6">
              <w:t>C</w:t>
            </w:r>
            <w:r w:rsidR="00A514F5" w:rsidRPr="00305CA6">
              <w:t xml:space="preserve"> </w:t>
            </w:r>
          </w:p>
          <w:p w14:paraId="51268A70" w14:textId="77777777" w:rsidR="00E07313" w:rsidRPr="00305CA6" w:rsidRDefault="00A514F5" w:rsidP="004B4996">
            <w:r w:rsidRPr="00305CA6">
              <w:t>(Updated Test Year)</w:t>
            </w:r>
          </w:p>
        </w:tc>
        <w:tc>
          <w:tcPr>
            <w:tcW w:w="5040" w:type="dxa"/>
          </w:tcPr>
          <w:p w14:paraId="51268A71" w14:textId="77777777" w:rsidR="003E1E71" w:rsidRPr="00305CA6" w:rsidRDefault="003E1E71" w:rsidP="003E1E71">
            <w:r w:rsidRPr="00305CA6">
              <w:t>Exclusions from XES Expenses to SPS by Affiliate Class and FERC Account</w:t>
            </w:r>
          </w:p>
          <w:p w14:paraId="51268A72" w14:textId="564BBB81" w:rsidR="00E07313" w:rsidRPr="00305CA6" w:rsidRDefault="003E1E71" w:rsidP="00154172">
            <w:pPr>
              <w:spacing w:afterLines="100" w:after="240"/>
            </w:pPr>
            <w:r w:rsidRPr="00305CA6">
              <w:t>(</w:t>
            </w:r>
            <w:r w:rsidRPr="00305CA6">
              <w:rPr>
                <w:i/>
              </w:rPr>
              <w:t>Filename:</w:t>
            </w:r>
            <w:r w:rsidRPr="00305CA6">
              <w:t xml:space="preserve"> </w:t>
            </w:r>
            <w:r w:rsidR="00FB30C9" w:rsidRPr="00305CA6">
              <w:t xml:space="preserve"> </w:t>
            </w:r>
            <w:r w:rsidR="00C73579">
              <w:t>LAB</w:t>
            </w:r>
            <w:r w:rsidR="00B93D3E" w:rsidRPr="00305CA6">
              <w:t>-RR-</w:t>
            </w:r>
            <w:r w:rsidR="007828EA" w:rsidRPr="00305CA6">
              <w:t>U</w:t>
            </w:r>
            <w:r w:rsidR="00B93D3E" w:rsidRPr="00305CA6">
              <w:t>ABCD</w:t>
            </w:r>
            <w:r w:rsidRPr="00305CA6">
              <w:t>.xls</w:t>
            </w:r>
            <w:r w:rsidR="00B93D3E" w:rsidRPr="00305CA6">
              <w:t>x</w:t>
            </w:r>
            <w:r w:rsidRPr="00305CA6">
              <w:t>)</w:t>
            </w:r>
          </w:p>
        </w:tc>
      </w:tr>
      <w:tr w:rsidR="00E07313" w:rsidRPr="00305CA6" w14:paraId="51268A78" w14:textId="77777777" w:rsidTr="00CC296B">
        <w:tc>
          <w:tcPr>
            <w:tcW w:w="2340" w:type="dxa"/>
          </w:tcPr>
          <w:p w14:paraId="51268A74" w14:textId="398F5B75" w:rsidR="002A31C4" w:rsidRPr="00305CA6" w:rsidRDefault="00C73579" w:rsidP="004B4996">
            <w:r>
              <w:t>LAB</w:t>
            </w:r>
            <w:r w:rsidR="00E07313" w:rsidRPr="00305CA6">
              <w:t>-RR-</w:t>
            </w:r>
            <w:r w:rsidR="007828EA" w:rsidRPr="00305CA6">
              <w:t>U</w:t>
            </w:r>
            <w:r w:rsidR="00E07313" w:rsidRPr="00305CA6">
              <w:t>D</w:t>
            </w:r>
            <w:r w:rsidR="00A514F5" w:rsidRPr="00305CA6">
              <w:t xml:space="preserve"> </w:t>
            </w:r>
          </w:p>
          <w:p w14:paraId="51268A75" w14:textId="77777777" w:rsidR="00E07313" w:rsidRPr="00305CA6" w:rsidRDefault="00A514F5" w:rsidP="004B4996">
            <w:r w:rsidRPr="00305CA6">
              <w:t>(Updated Test Year)</w:t>
            </w:r>
          </w:p>
        </w:tc>
        <w:tc>
          <w:tcPr>
            <w:tcW w:w="5040" w:type="dxa"/>
          </w:tcPr>
          <w:p w14:paraId="51268A76" w14:textId="77777777" w:rsidR="003E1E71" w:rsidRPr="00305CA6" w:rsidRDefault="003E1E71" w:rsidP="003E1E71">
            <w:r w:rsidRPr="00305CA6">
              <w:t>Pro Forma Adjustments to XES Expenses by Affiliate Class and FERC Account</w:t>
            </w:r>
          </w:p>
          <w:p w14:paraId="51268A77" w14:textId="7F28095D" w:rsidR="00E07313" w:rsidRPr="00305CA6" w:rsidRDefault="003E1E71" w:rsidP="00154172">
            <w:pPr>
              <w:spacing w:afterLines="100" w:after="240"/>
            </w:pPr>
            <w:r w:rsidRPr="00305CA6">
              <w:t>(</w:t>
            </w:r>
            <w:r w:rsidRPr="00305CA6">
              <w:rPr>
                <w:i/>
              </w:rPr>
              <w:t>Filename:</w:t>
            </w:r>
            <w:r w:rsidRPr="00305CA6">
              <w:t xml:space="preserve"> </w:t>
            </w:r>
            <w:r w:rsidR="00FB30C9" w:rsidRPr="00305CA6">
              <w:t xml:space="preserve"> </w:t>
            </w:r>
            <w:r w:rsidR="00C73579">
              <w:t>LAB</w:t>
            </w:r>
            <w:r w:rsidR="00B93D3E" w:rsidRPr="00305CA6">
              <w:t>-RR-</w:t>
            </w:r>
            <w:r w:rsidR="007828EA" w:rsidRPr="00305CA6">
              <w:t>U</w:t>
            </w:r>
            <w:r w:rsidR="00B93D3E" w:rsidRPr="00305CA6">
              <w:t>ABCD</w:t>
            </w:r>
            <w:r w:rsidRPr="00305CA6">
              <w:t>.xls</w:t>
            </w:r>
            <w:r w:rsidR="00B93D3E" w:rsidRPr="00305CA6">
              <w:t>x</w:t>
            </w:r>
            <w:r w:rsidRPr="00305CA6">
              <w:t>)</w:t>
            </w:r>
          </w:p>
        </w:tc>
      </w:tr>
    </w:tbl>
    <w:p w14:paraId="51268A79" w14:textId="77777777" w:rsidR="00FF63E3" w:rsidRPr="00305CA6" w:rsidRDefault="00FF63E3" w:rsidP="005501BD">
      <w:pPr>
        <w:spacing w:beforeLines="100" w:before="240"/>
        <w:sectPr w:rsidR="00FF63E3" w:rsidRPr="00305CA6" w:rsidSect="002A31C4">
          <w:pgSz w:w="12240" w:h="15840" w:code="1"/>
          <w:pgMar w:top="1440" w:right="1440" w:bottom="1440" w:left="2160" w:header="720" w:footer="864" w:gutter="0"/>
          <w:cols w:space="720"/>
          <w:docGrid w:linePitch="360"/>
        </w:sectPr>
      </w:pPr>
    </w:p>
    <w:p w14:paraId="51268A7A" w14:textId="77777777" w:rsidR="00FF63E3" w:rsidRPr="00305CA6" w:rsidRDefault="00ED7A30">
      <w:pPr>
        <w:pStyle w:val="Caption"/>
        <w:suppressLineNumbers/>
      </w:pPr>
      <w:r w:rsidRPr="00305CA6">
        <w:lastRenderedPageBreak/>
        <w:t>UPDATE</w:t>
      </w:r>
      <w:r w:rsidR="00FF63E3" w:rsidRPr="00305CA6">
        <w:t xml:space="preserve"> TESTIMONY</w:t>
      </w:r>
    </w:p>
    <w:p w14:paraId="51268A7B" w14:textId="77777777" w:rsidR="00FF63E3" w:rsidRPr="00305CA6" w:rsidRDefault="00FF63E3">
      <w:pPr>
        <w:pStyle w:val="Caption"/>
        <w:suppressLineNumbers/>
      </w:pPr>
      <w:r w:rsidRPr="00305CA6">
        <w:t>OF</w:t>
      </w:r>
    </w:p>
    <w:p w14:paraId="51268A7C" w14:textId="49E28510" w:rsidR="00FF63E3" w:rsidRPr="00305CA6" w:rsidRDefault="00CD3174">
      <w:pPr>
        <w:suppressLineNumbers/>
        <w:jc w:val="center"/>
        <w:rPr>
          <w:rFonts w:ascii="Times New Roman Bold" w:hAnsi="Times New Roman Bold"/>
          <w:caps/>
        </w:rPr>
      </w:pPr>
      <w:r>
        <w:rPr>
          <w:rFonts w:ascii="Times New Roman Bold" w:hAnsi="Times New Roman Bold"/>
          <w:caps/>
        </w:rPr>
        <w:t>LAWRENCE A. BICK</w:t>
      </w:r>
    </w:p>
    <w:p w14:paraId="51268A7D" w14:textId="77777777" w:rsidR="00FF63E3" w:rsidRPr="00305CA6" w:rsidRDefault="00FF63E3">
      <w:pPr>
        <w:suppressLineNumbers/>
        <w:jc w:val="center"/>
        <w:rPr>
          <w:rFonts w:ascii="Times New Roman Bold" w:hAnsi="Times New Roman Bold"/>
          <w:caps/>
        </w:rPr>
      </w:pPr>
    </w:p>
    <w:p w14:paraId="51268A7E" w14:textId="5964B964" w:rsidR="00FF63E3" w:rsidRPr="00305CA6" w:rsidRDefault="00FF63E3" w:rsidP="001823E4">
      <w:pPr>
        <w:pStyle w:val="Heading1"/>
        <w:tabs>
          <w:tab w:val="clear" w:pos="4608"/>
          <w:tab w:val="num" w:pos="1080"/>
        </w:tabs>
        <w:ind w:left="630" w:right="450" w:hanging="198"/>
      </w:pPr>
      <w:bookmarkStart w:id="2" w:name="_Toc494531743"/>
      <w:r w:rsidRPr="00305CA6">
        <w:t>WITNESS IDENTIFICATION</w:t>
      </w:r>
      <w:bookmarkEnd w:id="2"/>
    </w:p>
    <w:p w14:paraId="51268A7F" w14:textId="77777777" w:rsidR="00FF63E3" w:rsidRPr="00305CA6" w:rsidRDefault="00FF63E3" w:rsidP="00CC296B">
      <w:pPr>
        <w:pStyle w:val="TestimonyQuestion"/>
        <w:spacing w:line="468" w:lineRule="auto"/>
      </w:pPr>
      <w:r w:rsidRPr="00305CA6">
        <w:t>Q.</w:t>
      </w:r>
      <w:r w:rsidRPr="00305CA6">
        <w:tab/>
        <w:t>Please state your name and business address.</w:t>
      </w:r>
    </w:p>
    <w:p w14:paraId="52547845" w14:textId="77777777" w:rsidR="00C73579" w:rsidRPr="000A30BA" w:rsidRDefault="00C73579" w:rsidP="00C73579">
      <w:pPr>
        <w:pStyle w:val="TestimonyAnswer"/>
        <w:rPr>
          <w:lang w:val="en-US"/>
        </w:rPr>
      </w:pPr>
      <w:r w:rsidRPr="00791CDD">
        <w:t>A.</w:t>
      </w:r>
      <w:r w:rsidRPr="00791CDD">
        <w:tab/>
        <w:t xml:space="preserve">My name is </w:t>
      </w:r>
      <w:r>
        <w:rPr>
          <w:lang w:val="en-US"/>
        </w:rPr>
        <w:t xml:space="preserve">Lawrence A. Bick.  </w:t>
      </w:r>
      <w:r>
        <w:t>My business address is</w:t>
      </w:r>
      <w:r>
        <w:rPr>
          <w:lang w:val="en-US"/>
        </w:rPr>
        <w:t xml:space="preserve"> 414 Nicollet Mall, Minneapolis, Minnesota 55401.</w:t>
      </w:r>
    </w:p>
    <w:p w14:paraId="4242ADD3" w14:textId="77777777" w:rsidR="00C73579" w:rsidRDefault="00C73579" w:rsidP="00C73579">
      <w:pPr>
        <w:pStyle w:val="TestimonyQuestion"/>
      </w:pPr>
      <w:r>
        <w:t>Q.</w:t>
      </w:r>
      <w:r>
        <w:tab/>
        <w:t>By whom are you employed and in what position?</w:t>
      </w:r>
    </w:p>
    <w:p w14:paraId="131349A1" w14:textId="61E9C060" w:rsidR="00C73579" w:rsidRPr="00172026" w:rsidRDefault="00C73579" w:rsidP="00C73579">
      <w:pPr>
        <w:pStyle w:val="TestimonyAnswer"/>
        <w:rPr>
          <w:lang w:val="en-US"/>
        </w:rPr>
      </w:pPr>
      <w:r>
        <w:t>A.</w:t>
      </w:r>
      <w:r>
        <w:tab/>
      </w:r>
      <w:r w:rsidRPr="005B09C4">
        <w:t>I am employed by Xcel Energy Services Inc. (“XES”)</w:t>
      </w:r>
      <w:r>
        <w:t xml:space="preserve"> as Senior Director, Property</w:t>
      </w:r>
      <w:r>
        <w:rPr>
          <w:lang w:val="en-US"/>
        </w:rPr>
        <w:t xml:space="preserve"> and</w:t>
      </w:r>
      <w:r w:rsidRPr="005B09C4">
        <w:t xml:space="preserve"> Aviation</w:t>
      </w:r>
      <w:r>
        <w:rPr>
          <w:lang w:val="en-US"/>
        </w:rPr>
        <w:t xml:space="preserve"> Services.</w:t>
      </w:r>
    </w:p>
    <w:p w14:paraId="58F978B3" w14:textId="77777777" w:rsidR="00C73579" w:rsidRDefault="00C73579" w:rsidP="00C73579">
      <w:pPr>
        <w:pStyle w:val="TestimonyQuestion"/>
      </w:pPr>
      <w:r>
        <w:t>Q.</w:t>
      </w:r>
      <w:r>
        <w:tab/>
        <w:t xml:space="preserve">On whose behalf are you </w:t>
      </w:r>
      <w:r>
        <w:rPr>
          <w:rFonts w:eastAsia="Calibri"/>
          <w:bCs/>
          <w:szCs w:val="22"/>
        </w:rPr>
        <w:t>testifying</w:t>
      </w:r>
      <w:r>
        <w:t xml:space="preserve"> in this proceeding?</w:t>
      </w:r>
    </w:p>
    <w:p w14:paraId="75984982" w14:textId="36ADBF40" w:rsidR="00C73579" w:rsidRDefault="00C73579" w:rsidP="00C73579">
      <w:pPr>
        <w:pStyle w:val="TestimonyAnswer"/>
      </w:pPr>
      <w:r>
        <w:t>A.</w:t>
      </w:r>
      <w:r>
        <w:tab/>
        <w:t>I am filing testimony on behalf of Southwestern Public Service Company, a New Mexico corporation (“SPS</w:t>
      </w:r>
      <w:r w:rsidR="007E6824">
        <w:rPr>
          <w:lang w:val="en-US"/>
        </w:rPr>
        <w:t>”)</w:t>
      </w:r>
      <w:r>
        <w:t xml:space="preserve">.  </w:t>
      </w:r>
    </w:p>
    <w:p w14:paraId="51268A85" w14:textId="4D10F986" w:rsidR="00FF63E3" w:rsidRPr="00305CA6" w:rsidRDefault="00FF63E3" w:rsidP="00CC296B">
      <w:pPr>
        <w:pStyle w:val="TestimonyQuestion"/>
        <w:spacing w:line="468" w:lineRule="auto"/>
        <w:rPr>
          <w:lang w:val="en-US"/>
        </w:rPr>
      </w:pPr>
      <w:r w:rsidRPr="00305CA6">
        <w:t>Q.</w:t>
      </w:r>
      <w:r w:rsidRPr="00305CA6">
        <w:tab/>
      </w:r>
      <w:r w:rsidR="007828EA" w:rsidRPr="00305CA6">
        <w:rPr>
          <w:lang w:val="en-US"/>
        </w:rPr>
        <w:t xml:space="preserve">Are you the same </w:t>
      </w:r>
      <w:r w:rsidR="00C73579">
        <w:rPr>
          <w:lang w:val="en-US"/>
        </w:rPr>
        <w:t>Lawrence A. Bick</w:t>
      </w:r>
      <w:r w:rsidR="007828EA" w:rsidRPr="00305CA6">
        <w:rPr>
          <w:lang w:val="en-US"/>
        </w:rPr>
        <w:t xml:space="preserve"> who filed direct testimony on behalf of SPS in this docket?</w:t>
      </w:r>
    </w:p>
    <w:p w14:paraId="51268A86" w14:textId="77777777" w:rsidR="005D0110" w:rsidRPr="00305CA6" w:rsidRDefault="00FF63E3" w:rsidP="007828EA">
      <w:pPr>
        <w:pStyle w:val="TestimonyAnswer"/>
        <w:spacing w:line="468" w:lineRule="auto"/>
        <w:rPr>
          <w:i/>
          <w:lang w:val="en-US"/>
        </w:rPr>
      </w:pPr>
      <w:r w:rsidRPr="00305CA6">
        <w:t>A.</w:t>
      </w:r>
      <w:r w:rsidRPr="00305CA6">
        <w:tab/>
      </w:r>
      <w:r w:rsidR="007828EA" w:rsidRPr="00305CA6">
        <w:rPr>
          <w:lang w:val="en-US"/>
        </w:rPr>
        <w:t xml:space="preserve">Yes. </w:t>
      </w:r>
    </w:p>
    <w:p w14:paraId="51268A87" w14:textId="77777777" w:rsidR="00551419" w:rsidRPr="00305CA6" w:rsidRDefault="00551419">
      <w:pPr>
        <w:pStyle w:val="TestimonyAnswer"/>
        <w:rPr>
          <w:lang w:val="en-US"/>
        </w:rPr>
        <w:sectPr w:rsidR="00551419" w:rsidRPr="00305CA6" w:rsidSect="002A31C4">
          <w:headerReference w:type="default" r:id="rId14"/>
          <w:pgSz w:w="12240" w:h="15840" w:code="1"/>
          <w:pgMar w:top="1440" w:right="1440" w:bottom="1440" w:left="2160" w:header="720" w:footer="864" w:gutter="0"/>
          <w:lnNumType w:countBy="1"/>
          <w:cols w:space="720"/>
          <w:docGrid w:linePitch="360"/>
        </w:sectPr>
      </w:pPr>
    </w:p>
    <w:p w14:paraId="51268A88" w14:textId="77777777" w:rsidR="00FF63E3" w:rsidRPr="00305CA6" w:rsidRDefault="00FF63E3" w:rsidP="002F0C23">
      <w:pPr>
        <w:pStyle w:val="Heading1"/>
        <w:tabs>
          <w:tab w:val="clear" w:pos="4608"/>
          <w:tab w:val="num" w:pos="900"/>
        </w:tabs>
        <w:spacing w:after="240" w:line="240" w:lineRule="auto"/>
        <w:ind w:left="720" w:right="360" w:hanging="180"/>
      </w:pPr>
      <w:bookmarkStart w:id="3" w:name="_Toc494531744"/>
      <w:r w:rsidRPr="00305CA6">
        <w:lastRenderedPageBreak/>
        <w:t xml:space="preserve">ASSIGNMENT AND SUMMARY </w:t>
      </w:r>
      <w:r w:rsidR="00FB30C9" w:rsidRPr="00305CA6">
        <w:t xml:space="preserve">OF </w:t>
      </w:r>
      <w:r w:rsidR="00141EE1" w:rsidRPr="00305CA6">
        <w:t>TESTIMONY AND</w:t>
      </w:r>
      <w:r w:rsidRPr="00305CA6">
        <w:t xml:space="preserve"> RECOMMENDATIONS</w:t>
      </w:r>
      <w:bookmarkEnd w:id="3"/>
    </w:p>
    <w:p w14:paraId="51268A89" w14:textId="77777777" w:rsidR="00FF63E3" w:rsidRPr="00305CA6" w:rsidRDefault="00FF63E3">
      <w:pPr>
        <w:pStyle w:val="TestimonyQuestion"/>
      </w:pPr>
      <w:r w:rsidRPr="00305CA6">
        <w:t>Q.</w:t>
      </w:r>
      <w:r w:rsidRPr="00305CA6">
        <w:tab/>
        <w:t xml:space="preserve">What is your assignment in this </w:t>
      </w:r>
      <w:r w:rsidR="006E6732" w:rsidRPr="00305CA6">
        <w:rPr>
          <w:lang w:val="en-US"/>
        </w:rPr>
        <w:t>update testimony</w:t>
      </w:r>
      <w:r w:rsidRPr="00305CA6">
        <w:t>?</w:t>
      </w:r>
    </w:p>
    <w:p w14:paraId="51268A8A" w14:textId="02876BFE" w:rsidR="00FE5FE2" w:rsidRPr="00305CA6" w:rsidRDefault="00FF63E3" w:rsidP="00FE5FE2">
      <w:pPr>
        <w:pStyle w:val="TestimonyAnswer"/>
        <w:rPr>
          <w:lang w:val="en-US"/>
        </w:rPr>
      </w:pPr>
      <w:r w:rsidRPr="00305CA6">
        <w:t>A.</w:t>
      </w:r>
      <w:r w:rsidRPr="00305CA6">
        <w:tab/>
      </w:r>
      <w:r w:rsidR="00FE5FE2" w:rsidRPr="00305CA6">
        <w:rPr>
          <w:lang w:val="en-US"/>
        </w:rPr>
        <w:t>As explained in SPS’s direct testimony, SPS is using an Updated Test Year in this case.  The Updated Test Year is the period from July 1, 2016 through June 30, 2017.  Because of the timing of the filing of this case, certain costs for the period from April 1, 2017 through June 30, 2017 (“Update Period”) in SPS’s direct testimony were estimated.  My assignment in this update testimony is to replace those estimated costs with actual costs.</w:t>
      </w:r>
      <w:r w:rsidR="00573FF3">
        <w:rPr>
          <w:lang w:val="en-US"/>
        </w:rPr>
        <w:t xml:space="preserve">  The result of this update is that the Updated Test Year now consists of only actual information, and no estimates.</w:t>
      </w:r>
      <w:r w:rsidR="00FB7264">
        <w:rPr>
          <w:lang w:val="en-US"/>
        </w:rPr>
        <w:t xml:space="preserve">  </w:t>
      </w:r>
      <w:r w:rsidR="00FB7264">
        <w:t>For ease of cross-referencing this update testimony with the original direct testimony filed on August 21, 2017, the sections and subsections in this update testimony correspond with the original sections and subsections in the original direct testimony.</w:t>
      </w:r>
    </w:p>
    <w:p w14:paraId="51268A8B" w14:textId="760E59EA" w:rsidR="00ED7A30" w:rsidRPr="00305CA6" w:rsidRDefault="00ED7A30" w:rsidP="00FE5FE2">
      <w:pPr>
        <w:pStyle w:val="TestimonyAnswer"/>
        <w:rPr>
          <w:lang w:val="en-US"/>
        </w:rPr>
      </w:pPr>
      <w:r w:rsidRPr="00305CA6">
        <w:rPr>
          <w:lang w:val="en-US"/>
        </w:rPr>
        <w:tab/>
      </w:r>
      <w:r w:rsidRPr="00305CA6">
        <w:rPr>
          <w:lang w:val="en-US"/>
        </w:rPr>
        <w:tab/>
      </w:r>
      <w:r w:rsidR="00B829BF" w:rsidRPr="00305CA6">
        <w:rPr>
          <w:lang w:val="en-US"/>
        </w:rPr>
        <w:t xml:space="preserve">Regarding the native </w:t>
      </w:r>
      <w:r w:rsidR="00151978">
        <w:rPr>
          <w:lang w:val="en-US"/>
        </w:rPr>
        <w:t xml:space="preserve">(costs directly incurred by SPS) </w:t>
      </w:r>
      <w:r w:rsidR="00C73579" w:rsidRPr="005176CD">
        <w:rPr>
          <w:lang w:val="en-US"/>
        </w:rPr>
        <w:t xml:space="preserve">administrative and general (“A&amp;G”) rents and maintenance of </w:t>
      </w:r>
      <w:r w:rsidR="00C73579">
        <w:rPr>
          <w:lang w:val="en-US"/>
        </w:rPr>
        <w:t>general plant expenses</w:t>
      </w:r>
      <w:r w:rsidR="00C73579" w:rsidRPr="00305CA6">
        <w:rPr>
          <w:lang w:val="en-US"/>
        </w:rPr>
        <w:t xml:space="preserve"> </w:t>
      </w:r>
      <w:r w:rsidR="001C65A9" w:rsidRPr="00305CA6">
        <w:rPr>
          <w:lang w:val="en-US"/>
        </w:rPr>
        <w:t xml:space="preserve">costs I support, my update testimony includes </w:t>
      </w:r>
      <w:r w:rsidR="00B829BF" w:rsidRPr="00305CA6">
        <w:rPr>
          <w:lang w:val="en-US"/>
        </w:rPr>
        <w:t xml:space="preserve">an Attachment </w:t>
      </w:r>
      <w:r w:rsidR="00C73579">
        <w:rPr>
          <w:lang w:val="en-US"/>
        </w:rPr>
        <w:t>LAB</w:t>
      </w:r>
      <w:r w:rsidR="00B829BF" w:rsidRPr="00305CA6">
        <w:rPr>
          <w:lang w:val="en-US"/>
        </w:rPr>
        <w:t>-RR-U</w:t>
      </w:r>
      <w:r w:rsidR="00C73579">
        <w:rPr>
          <w:lang w:val="en-US"/>
        </w:rPr>
        <w:t>5</w:t>
      </w:r>
      <w:r w:rsidR="00812D5E" w:rsidRPr="00305CA6">
        <w:rPr>
          <w:lang w:val="en-US"/>
        </w:rPr>
        <w:t>, which replace</w:t>
      </w:r>
      <w:r w:rsidR="00573FF3">
        <w:rPr>
          <w:lang w:val="en-US"/>
        </w:rPr>
        <w:t>s the</w:t>
      </w:r>
      <w:r w:rsidR="00812D5E" w:rsidRPr="00305CA6">
        <w:rPr>
          <w:lang w:val="en-US"/>
        </w:rPr>
        <w:t xml:space="preserve"> estimated costs </w:t>
      </w:r>
      <w:r w:rsidR="00BC66EB">
        <w:rPr>
          <w:lang w:val="en-US"/>
        </w:rPr>
        <w:t xml:space="preserve">that I provided in my direct testimony for </w:t>
      </w:r>
      <w:r w:rsidR="00812D5E" w:rsidRPr="00305CA6">
        <w:rPr>
          <w:lang w:val="en-US"/>
        </w:rPr>
        <w:t>the Updated Test Year with actual costs.</w:t>
      </w:r>
    </w:p>
    <w:p w14:paraId="51268A8C" w14:textId="0FE42208" w:rsidR="00FE5FE2" w:rsidRDefault="00FE5FE2" w:rsidP="00FE5FE2">
      <w:pPr>
        <w:pStyle w:val="TestimonyAnswer"/>
        <w:ind w:firstLine="720"/>
        <w:rPr>
          <w:lang w:val="en-US"/>
        </w:rPr>
      </w:pPr>
      <w:r w:rsidRPr="00305CA6">
        <w:rPr>
          <w:snapToGrid w:val="0"/>
          <w:lang w:val="en-US"/>
        </w:rPr>
        <w:t xml:space="preserve">Regarding the </w:t>
      </w:r>
      <w:r w:rsidR="00540F09">
        <w:rPr>
          <w:snapToGrid w:val="0"/>
          <w:lang w:val="en-US"/>
        </w:rPr>
        <w:t>A</w:t>
      </w:r>
      <w:r w:rsidR="00C73579">
        <w:rPr>
          <w:snapToGrid w:val="0"/>
          <w:lang w:val="en-US"/>
        </w:rPr>
        <w:t xml:space="preserve">viation &amp; </w:t>
      </w:r>
      <w:r w:rsidR="00540F09">
        <w:rPr>
          <w:snapToGrid w:val="0"/>
          <w:lang w:val="en-US"/>
        </w:rPr>
        <w:t>T</w:t>
      </w:r>
      <w:r w:rsidR="00C73579">
        <w:rPr>
          <w:snapToGrid w:val="0"/>
          <w:lang w:val="en-US"/>
        </w:rPr>
        <w:t xml:space="preserve">ravel </w:t>
      </w:r>
      <w:r w:rsidR="00540F09">
        <w:rPr>
          <w:snapToGrid w:val="0"/>
          <w:lang w:val="en-US"/>
        </w:rPr>
        <w:t>S</w:t>
      </w:r>
      <w:r w:rsidR="00C73579">
        <w:rPr>
          <w:snapToGrid w:val="0"/>
          <w:lang w:val="en-US"/>
        </w:rPr>
        <w:t>ervices</w:t>
      </w:r>
      <w:proofErr w:type="gramStart"/>
      <w:r w:rsidR="00C73579">
        <w:rPr>
          <w:snapToGrid w:val="0"/>
          <w:lang w:val="en-US"/>
        </w:rPr>
        <w:t xml:space="preserve">,  </w:t>
      </w:r>
      <w:r w:rsidR="00540F09">
        <w:rPr>
          <w:snapToGrid w:val="0"/>
          <w:lang w:val="en-US"/>
        </w:rPr>
        <w:t>P</w:t>
      </w:r>
      <w:r w:rsidR="00C73579">
        <w:rPr>
          <w:snapToGrid w:val="0"/>
          <w:lang w:val="en-US"/>
        </w:rPr>
        <w:t>roperty</w:t>
      </w:r>
      <w:proofErr w:type="gramEnd"/>
      <w:r w:rsidR="00C73579">
        <w:rPr>
          <w:snapToGrid w:val="0"/>
          <w:lang w:val="en-US"/>
        </w:rPr>
        <w:t xml:space="preserve"> </w:t>
      </w:r>
      <w:r w:rsidR="00540F09">
        <w:rPr>
          <w:snapToGrid w:val="0"/>
          <w:lang w:val="en-US"/>
        </w:rPr>
        <w:t>S</w:t>
      </w:r>
      <w:r w:rsidR="00C73579">
        <w:rPr>
          <w:snapToGrid w:val="0"/>
          <w:lang w:val="en-US"/>
        </w:rPr>
        <w:t xml:space="preserve">ervices, and </w:t>
      </w:r>
      <w:r w:rsidR="00540F09">
        <w:rPr>
          <w:snapToGrid w:val="0"/>
          <w:lang w:val="en-US"/>
        </w:rPr>
        <w:t>W</w:t>
      </w:r>
      <w:r w:rsidR="00C73579">
        <w:rPr>
          <w:snapToGrid w:val="0"/>
          <w:lang w:val="en-US"/>
        </w:rPr>
        <w:t>or</w:t>
      </w:r>
      <w:r w:rsidR="00151978">
        <w:rPr>
          <w:snapToGrid w:val="0"/>
          <w:lang w:val="en-US"/>
        </w:rPr>
        <w:t>k</w:t>
      </w:r>
      <w:r w:rsidR="00C73579">
        <w:rPr>
          <w:snapToGrid w:val="0"/>
          <w:lang w:val="en-US"/>
        </w:rPr>
        <w:t xml:space="preserve">force </w:t>
      </w:r>
      <w:r w:rsidR="00540F09">
        <w:rPr>
          <w:snapToGrid w:val="0"/>
          <w:lang w:val="en-US"/>
        </w:rPr>
        <w:t>R</w:t>
      </w:r>
      <w:r w:rsidR="00C73579">
        <w:rPr>
          <w:snapToGrid w:val="0"/>
          <w:lang w:val="en-US"/>
        </w:rPr>
        <w:t xml:space="preserve">elations &amp; </w:t>
      </w:r>
      <w:r w:rsidR="00540F09">
        <w:rPr>
          <w:snapToGrid w:val="0"/>
          <w:lang w:val="en-US"/>
        </w:rPr>
        <w:t>S</w:t>
      </w:r>
      <w:r w:rsidR="00C73579">
        <w:rPr>
          <w:snapToGrid w:val="0"/>
          <w:lang w:val="en-US"/>
        </w:rPr>
        <w:t xml:space="preserve">afety </w:t>
      </w:r>
      <w:r w:rsidRPr="00305CA6">
        <w:rPr>
          <w:snapToGrid w:val="0"/>
          <w:lang w:val="en-US"/>
        </w:rPr>
        <w:t>affiliate</w:t>
      </w:r>
      <w:r w:rsidR="00BC5B34">
        <w:rPr>
          <w:snapToGrid w:val="0"/>
          <w:lang w:val="en-US"/>
        </w:rPr>
        <w:t xml:space="preserve"> classes</w:t>
      </w:r>
      <w:r w:rsidRPr="00305CA6">
        <w:rPr>
          <w:snapToGrid w:val="0"/>
          <w:lang w:val="en-US"/>
        </w:rPr>
        <w:t xml:space="preserve"> costs I support, </w:t>
      </w:r>
      <w:r w:rsidR="001C65A9" w:rsidRPr="00305CA6">
        <w:rPr>
          <w:snapToGrid w:val="0"/>
          <w:lang w:val="en-US"/>
        </w:rPr>
        <w:t>my direct testimony</w:t>
      </w:r>
      <w:r w:rsidR="00573FF3">
        <w:rPr>
          <w:snapToGrid w:val="0"/>
          <w:lang w:val="en-US"/>
        </w:rPr>
        <w:t xml:space="preserve"> provided</w:t>
      </w:r>
      <w:r w:rsidR="001C65A9" w:rsidRPr="00305CA6">
        <w:rPr>
          <w:snapToGrid w:val="0"/>
          <w:lang w:val="en-US"/>
        </w:rPr>
        <w:t xml:space="preserve"> </w:t>
      </w:r>
      <w:r w:rsidRPr="00305CA6">
        <w:rPr>
          <w:bCs w:val="0"/>
        </w:rPr>
        <w:t xml:space="preserve">actual figures for </w:t>
      </w:r>
      <w:r w:rsidRPr="00305CA6">
        <w:rPr>
          <w:bCs w:val="0"/>
          <w:lang w:val="en-US"/>
        </w:rPr>
        <w:t xml:space="preserve">April and May 2017 </w:t>
      </w:r>
      <w:r w:rsidR="001C65A9" w:rsidRPr="00305CA6">
        <w:rPr>
          <w:lang w:val="en-US"/>
        </w:rPr>
        <w:t>and estimated figures for June based on the forecasted budget</w:t>
      </w:r>
      <w:r w:rsidRPr="00305CA6">
        <w:rPr>
          <w:lang w:val="en-US"/>
        </w:rPr>
        <w:t xml:space="preserve">.  In this testimony, I </w:t>
      </w:r>
      <w:r w:rsidR="001C65A9" w:rsidRPr="00305CA6">
        <w:rPr>
          <w:lang w:val="en-US"/>
        </w:rPr>
        <w:t>r</w:t>
      </w:r>
      <w:r w:rsidRPr="00305CA6">
        <w:rPr>
          <w:lang w:val="en-US"/>
        </w:rPr>
        <w:t xml:space="preserve">eplace the </w:t>
      </w:r>
      <w:r w:rsidRPr="00305CA6">
        <w:t xml:space="preserve">June 2017 </w:t>
      </w:r>
      <w:r w:rsidRPr="00305CA6">
        <w:rPr>
          <w:lang w:val="en-US"/>
        </w:rPr>
        <w:t>estimates with actuals</w:t>
      </w:r>
      <w:r w:rsidRPr="00305CA6">
        <w:t>.</w:t>
      </w:r>
      <w:r w:rsidRPr="00305CA6">
        <w:rPr>
          <w:lang w:val="en-US"/>
        </w:rPr>
        <w:t xml:space="preserve"> </w:t>
      </w:r>
      <w:r w:rsidRPr="00305CA6">
        <w:t xml:space="preserve"> </w:t>
      </w:r>
      <w:r w:rsidRPr="00305CA6">
        <w:rPr>
          <w:lang w:val="en-US"/>
        </w:rPr>
        <w:t>In addition</w:t>
      </w:r>
      <w:r w:rsidRPr="00305CA6">
        <w:t>, the</w:t>
      </w:r>
      <w:r w:rsidRPr="00305CA6">
        <w:rPr>
          <w:lang w:val="en-US"/>
        </w:rPr>
        <w:t xml:space="preserve"> April through June 2017 </w:t>
      </w:r>
      <w:r w:rsidRPr="00305CA6">
        <w:t xml:space="preserve">expenses </w:t>
      </w:r>
      <w:r w:rsidRPr="00305CA6">
        <w:lastRenderedPageBreak/>
        <w:t xml:space="preserve">have </w:t>
      </w:r>
      <w:r w:rsidRPr="00305CA6">
        <w:rPr>
          <w:lang w:val="en-US"/>
        </w:rPr>
        <w:t>now</w:t>
      </w:r>
      <w:r w:rsidRPr="00305CA6">
        <w:t xml:space="preserve"> gone through the full pro forma adjustment review process</w:t>
      </w:r>
      <w:r w:rsidRPr="00305CA6">
        <w:rPr>
          <w:bCs w:val="0"/>
          <w:lang w:val="en-US"/>
        </w:rPr>
        <w:t>.  Thus, I provid</w:t>
      </w:r>
      <w:r w:rsidR="00573FF3">
        <w:rPr>
          <w:bCs w:val="0"/>
          <w:lang w:val="en-US"/>
        </w:rPr>
        <w:t>e</w:t>
      </w:r>
      <w:r w:rsidRPr="00305CA6">
        <w:rPr>
          <w:bCs w:val="0"/>
          <w:lang w:val="en-US"/>
        </w:rPr>
        <w:t xml:space="preserve"> updated figures for those Update Period expenses. </w:t>
      </w:r>
      <w:r w:rsidR="001C65A9" w:rsidRPr="00305CA6">
        <w:rPr>
          <w:bCs w:val="0"/>
          <w:lang w:val="en-US"/>
        </w:rPr>
        <w:t xml:space="preserve"> My update testimony includes Attachments </w:t>
      </w:r>
      <w:r w:rsidR="00C73579">
        <w:rPr>
          <w:bCs w:val="0"/>
          <w:lang w:val="en-US"/>
        </w:rPr>
        <w:t>LAB</w:t>
      </w:r>
      <w:r w:rsidR="001C65A9" w:rsidRPr="00305CA6">
        <w:rPr>
          <w:lang w:val="en-US"/>
        </w:rPr>
        <w:t xml:space="preserve">-RR-UA through </w:t>
      </w:r>
      <w:r w:rsidR="00C73579">
        <w:rPr>
          <w:lang w:val="en-US"/>
        </w:rPr>
        <w:t>LAB</w:t>
      </w:r>
      <w:r w:rsidR="001C65A9" w:rsidRPr="00305CA6">
        <w:rPr>
          <w:lang w:val="en-US"/>
        </w:rPr>
        <w:t xml:space="preserve">-RR-UD in support of the </w:t>
      </w:r>
      <w:r w:rsidR="00540F09">
        <w:rPr>
          <w:snapToGrid w:val="0"/>
          <w:lang w:val="en-US"/>
        </w:rPr>
        <w:t>A</w:t>
      </w:r>
      <w:r w:rsidR="00C73579">
        <w:rPr>
          <w:snapToGrid w:val="0"/>
          <w:lang w:val="en-US"/>
        </w:rPr>
        <w:t xml:space="preserve">viation &amp; </w:t>
      </w:r>
      <w:r w:rsidR="00540F09">
        <w:rPr>
          <w:snapToGrid w:val="0"/>
          <w:lang w:val="en-US"/>
        </w:rPr>
        <w:t>T</w:t>
      </w:r>
      <w:r w:rsidR="00145DF4">
        <w:rPr>
          <w:snapToGrid w:val="0"/>
          <w:lang w:val="en-US"/>
        </w:rPr>
        <w:t xml:space="preserve">ravel </w:t>
      </w:r>
      <w:r w:rsidR="00540F09">
        <w:rPr>
          <w:snapToGrid w:val="0"/>
          <w:lang w:val="en-US"/>
        </w:rPr>
        <w:t>S</w:t>
      </w:r>
      <w:r w:rsidR="00145DF4">
        <w:rPr>
          <w:snapToGrid w:val="0"/>
          <w:lang w:val="en-US"/>
        </w:rPr>
        <w:t xml:space="preserve">ervices, </w:t>
      </w:r>
      <w:r w:rsidR="00540F09">
        <w:rPr>
          <w:snapToGrid w:val="0"/>
          <w:lang w:val="en-US"/>
        </w:rPr>
        <w:t>P</w:t>
      </w:r>
      <w:r w:rsidR="00C73579">
        <w:rPr>
          <w:snapToGrid w:val="0"/>
          <w:lang w:val="en-US"/>
        </w:rPr>
        <w:t xml:space="preserve">roperty </w:t>
      </w:r>
      <w:r w:rsidR="00540F09">
        <w:rPr>
          <w:snapToGrid w:val="0"/>
          <w:lang w:val="en-US"/>
        </w:rPr>
        <w:t>S</w:t>
      </w:r>
      <w:r w:rsidR="00C73579">
        <w:rPr>
          <w:snapToGrid w:val="0"/>
          <w:lang w:val="en-US"/>
        </w:rPr>
        <w:t xml:space="preserve">ervices, and </w:t>
      </w:r>
      <w:r w:rsidR="00540F09">
        <w:rPr>
          <w:snapToGrid w:val="0"/>
          <w:lang w:val="en-US"/>
        </w:rPr>
        <w:t>W</w:t>
      </w:r>
      <w:r w:rsidR="00C73579">
        <w:rPr>
          <w:snapToGrid w:val="0"/>
          <w:lang w:val="en-US"/>
        </w:rPr>
        <w:t>or</w:t>
      </w:r>
      <w:r w:rsidR="00151978">
        <w:rPr>
          <w:snapToGrid w:val="0"/>
          <w:lang w:val="en-US"/>
        </w:rPr>
        <w:t>k</w:t>
      </w:r>
      <w:r w:rsidR="00C73579">
        <w:rPr>
          <w:snapToGrid w:val="0"/>
          <w:lang w:val="en-US"/>
        </w:rPr>
        <w:t xml:space="preserve">force </w:t>
      </w:r>
      <w:r w:rsidR="00540F09">
        <w:rPr>
          <w:snapToGrid w:val="0"/>
          <w:lang w:val="en-US"/>
        </w:rPr>
        <w:t>R</w:t>
      </w:r>
      <w:r w:rsidR="00C73579">
        <w:rPr>
          <w:snapToGrid w:val="0"/>
          <w:lang w:val="en-US"/>
        </w:rPr>
        <w:t xml:space="preserve">elations &amp; </w:t>
      </w:r>
      <w:r w:rsidR="00540F09">
        <w:rPr>
          <w:snapToGrid w:val="0"/>
          <w:lang w:val="en-US"/>
        </w:rPr>
        <w:t>S</w:t>
      </w:r>
      <w:r w:rsidR="00C73579">
        <w:rPr>
          <w:snapToGrid w:val="0"/>
          <w:lang w:val="en-US"/>
        </w:rPr>
        <w:t xml:space="preserve">afety </w:t>
      </w:r>
      <w:r w:rsidR="001C65A9" w:rsidRPr="00305CA6">
        <w:rPr>
          <w:snapToGrid w:val="0"/>
          <w:lang w:val="en-US"/>
        </w:rPr>
        <w:t>affiliate costs I support</w:t>
      </w:r>
      <w:r w:rsidR="00BC5B34">
        <w:rPr>
          <w:lang w:val="en-US"/>
        </w:rPr>
        <w:t>.</w:t>
      </w:r>
    </w:p>
    <w:p w14:paraId="3AB6C638" w14:textId="51520C63" w:rsidR="00BC5B34" w:rsidRDefault="001A755D" w:rsidP="001A755D">
      <w:pPr>
        <w:pStyle w:val="TestimonyAnswer"/>
        <w:ind w:firstLine="720"/>
        <w:rPr>
          <w:lang w:val="en-US"/>
        </w:rPr>
      </w:pPr>
      <w:r w:rsidRPr="00305CA6">
        <w:rPr>
          <w:bCs w:val="0"/>
        </w:rPr>
        <w:t xml:space="preserve">With respect to the </w:t>
      </w:r>
      <w:r>
        <w:rPr>
          <w:lang w:val="en-US"/>
        </w:rPr>
        <w:t>Property Services</w:t>
      </w:r>
      <w:r w:rsidRPr="00305CA6">
        <w:t xml:space="preserve"> capital costs</w:t>
      </w:r>
      <w:r w:rsidRPr="00305CA6">
        <w:rPr>
          <w:lang w:val="en-US"/>
        </w:rPr>
        <w:t xml:space="preserve"> (and related affiliate expense) that I support, I provide actual costs</w:t>
      </w:r>
      <w:r w:rsidRPr="00305CA6">
        <w:t xml:space="preserve"> for projects placed in service </w:t>
      </w:r>
      <w:r w:rsidRPr="00305CA6">
        <w:rPr>
          <w:lang w:val="en-US"/>
        </w:rPr>
        <w:t xml:space="preserve">during the Update Period in my Attachment </w:t>
      </w:r>
      <w:proofErr w:type="spellStart"/>
      <w:r w:rsidRPr="00305CA6">
        <w:rPr>
          <w:lang w:val="en-US"/>
        </w:rPr>
        <w:t>Attachment</w:t>
      </w:r>
      <w:proofErr w:type="spellEnd"/>
      <w:r w:rsidRPr="00305CA6">
        <w:rPr>
          <w:lang w:val="en-US"/>
        </w:rPr>
        <w:t xml:space="preserve"> </w:t>
      </w:r>
      <w:r>
        <w:rPr>
          <w:lang w:val="en-US"/>
        </w:rPr>
        <w:t>LAB</w:t>
      </w:r>
      <w:r w:rsidRPr="00305CA6">
        <w:rPr>
          <w:lang w:val="en-US"/>
        </w:rPr>
        <w:t>-RR-U</w:t>
      </w:r>
      <w:r>
        <w:rPr>
          <w:lang w:val="en-US"/>
        </w:rPr>
        <w:t>4</w:t>
      </w:r>
      <w:r w:rsidRPr="00305CA6">
        <w:rPr>
          <w:lang w:val="en-US"/>
        </w:rPr>
        <w:t>.</w:t>
      </w:r>
    </w:p>
    <w:p w14:paraId="51268A9E" w14:textId="77777777" w:rsidR="00E35BC5" w:rsidRPr="00305CA6" w:rsidRDefault="00E35BC5" w:rsidP="00E35BC5">
      <w:pPr>
        <w:pStyle w:val="TestimonyQuestion"/>
        <w:keepNext/>
      </w:pPr>
      <w:bookmarkStart w:id="4" w:name="OLE_LINK15"/>
      <w:bookmarkStart w:id="5" w:name="OLE_LINK16"/>
      <w:r w:rsidRPr="00305CA6">
        <w:t>Q.</w:t>
      </w:r>
      <w:r w:rsidRPr="00305CA6">
        <w:tab/>
        <w:t xml:space="preserve">Please summarize your </w:t>
      </w:r>
      <w:r w:rsidR="006E6732" w:rsidRPr="00305CA6">
        <w:rPr>
          <w:lang w:val="en-US"/>
        </w:rPr>
        <w:t xml:space="preserve">update </w:t>
      </w:r>
      <w:r w:rsidRPr="00305CA6">
        <w:t>testimony and recommendations.</w:t>
      </w:r>
    </w:p>
    <w:p w14:paraId="51268A9F" w14:textId="2F82D88A" w:rsidR="00812D5E" w:rsidRPr="00305CA6" w:rsidRDefault="00E35BC5" w:rsidP="00FE5FE2">
      <w:pPr>
        <w:pStyle w:val="TestimonyAnswer"/>
        <w:rPr>
          <w:lang w:val="en-US"/>
        </w:rPr>
      </w:pPr>
      <w:r w:rsidRPr="00305CA6">
        <w:t>A.</w:t>
      </w:r>
      <w:r w:rsidRPr="00305CA6">
        <w:tab/>
      </w:r>
      <w:r w:rsidR="00812D5E" w:rsidRPr="00305CA6">
        <w:rPr>
          <w:b/>
          <w:i/>
          <w:lang w:val="en-US"/>
        </w:rPr>
        <w:t xml:space="preserve">Native Costs – </w:t>
      </w:r>
      <w:r w:rsidR="00812D5E" w:rsidRPr="00305CA6">
        <w:rPr>
          <w:lang w:val="en-US"/>
        </w:rPr>
        <w:t xml:space="preserve">The amounts included in Attachment </w:t>
      </w:r>
      <w:r w:rsidR="00C73579">
        <w:rPr>
          <w:lang w:val="en-US"/>
        </w:rPr>
        <w:t>LAB</w:t>
      </w:r>
      <w:r w:rsidR="00812D5E" w:rsidRPr="00305CA6">
        <w:rPr>
          <w:lang w:val="en-US"/>
        </w:rPr>
        <w:t>-RR-U</w:t>
      </w:r>
      <w:r w:rsidR="00C73579">
        <w:rPr>
          <w:lang w:val="en-US"/>
        </w:rPr>
        <w:t>5</w:t>
      </w:r>
      <w:r w:rsidR="00812D5E" w:rsidRPr="00305CA6">
        <w:rPr>
          <w:lang w:val="en-US"/>
        </w:rPr>
        <w:t xml:space="preserve"> represent at a total company level, reasonable and necessary costs incurred directly by SPS to support SPS’s ability to provide safe and reliable electric service to its Texas retail customers.  I recommend the Commission approve those costs</w:t>
      </w:r>
      <w:r w:rsidR="001C65A9" w:rsidRPr="00305CA6">
        <w:rPr>
          <w:lang w:val="en-US"/>
        </w:rPr>
        <w:t xml:space="preserve"> for the reasons discussed in my direct testimony</w:t>
      </w:r>
      <w:r w:rsidR="00812D5E" w:rsidRPr="00305CA6">
        <w:rPr>
          <w:lang w:val="en-US"/>
        </w:rPr>
        <w:t>.</w:t>
      </w:r>
    </w:p>
    <w:p w14:paraId="2BFB83DE" w14:textId="5ECA09ED" w:rsidR="007B3793" w:rsidRDefault="00812D5E" w:rsidP="00BC5B34">
      <w:pPr>
        <w:pStyle w:val="TestimonyAnswer"/>
        <w:ind w:firstLine="0"/>
        <w:rPr>
          <w:lang w:val="en-US"/>
        </w:rPr>
      </w:pPr>
      <w:r w:rsidRPr="00305CA6">
        <w:rPr>
          <w:b/>
          <w:i/>
          <w:lang w:val="en-US"/>
        </w:rPr>
        <w:t xml:space="preserve">Affiliate Costs </w:t>
      </w:r>
      <w:r w:rsidR="007B3793">
        <w:rPr>
          <w:b/>
          <w:i/>
          <w:lang w:val="en-US"/>
        </w:rPr>
        <w:t>–</w:t>
      </w:r>
      <w:r w:rsidRPr="00305CA6">
        <w:rPr>
          <w:b/>
          <w:i/>
          <w:lang w:val="en-US"/>
        </w:rPr>
        <w:t xml:space="preserve"> </w:t>
      </w:r>
      <w:r w:rsidR="007B3793">
        <w:rPr>
          <w:lang w:val="en-US"/>
        </w:rPr>
        <w:t xml:space="preserve">The actual costs for the </w:t>
      </w:r>
      <w:r w:rsidR="00540F09">
        <w:rPr>
          <w:snapToGrid w:val="0"/>
          <w:lang w:val="en-US"/>
        </w:rPr>
        <w:t>A</w:t>
      </w:r>
      <w:r w:rsidR="00145DF4">
        <w:rPr>
          <w:snapToGrid w:val="0"/>
          <w:lang w:val="en-US"/>
        </w:rPr>
        <w:t xml:space="preserve">viation &amp; </w:t>
      </w:r>
      <w:r w:rsidR="00540F09">
        <w:rPr>
          <w:snapToGrid w:val="0"/>
          <w:lang w:val="en-US"/>
        </w:rPr>
        <w:t>T</w:t>
      </w:r>
      <w:r w:rsidR="00145DF4">
        <w:rPr>
          <w:snapToGrid w:val="0"/>
          <w:lang w:val="en-US"/>
        </w:rPr>
        <w:t xml:space="preserve">ravel </w:t>
      </w:r>
      <w:r w:rsidR="00540F09">
        <w:rPr>
          <w:snapToGrid w:val="0"/>
          <w:lang w:val="en-US"/>
        </w:rPr>
        <w:t>S</w:t>
      </w:r>
      <w:r w:rsidR="00145DF4">
        <w:rPr>
          <w:snapToGrid w:val="0"/>
          <w:lang w:val="en-US"/>
        </w:rPr>
        <w:t xml:space="preserve">ervices, </w:t>
      </w:r>
      <w:r w:rsidR="00540F09">
        <w:rPr>
          <w:snapToGrid w:val="0"/>
          <w:lang w:val="en-US"/>
        </w:rPr>
        <w:t>P</w:t>
      </w:r>
      <w:r w:rsidR="00C73579">
        <w:rPr>
          <w:snapToGrid w:val="0"/>
          <w:lang w:val="en-US"/>
        </w:rPr>
        <w:t xml:space="preserve">roperty </w:t>
      </w:r>
      <w:r w:rsidR="00540F09">
        <w:rPr>
          <w:snapToGrid w:val="0"/>
          <w:lang w:val="en-US"/>
        </w:rPr>
        <w:t>S</w:t>
      </w:r>
      <w:r w:rsidR="00C73579">
        <w:rPr>
          <w:snapToGrid w:val="0"/>
          <w:lang w:val="en-US"/>
        </w:rPr>
        <w:t xml:space="preserve">ervices, and </w:t>
      </w:r>
      <w:r w:rsidR="00540F09">
        <w:rPr>
          <w:snapToGrid w:val="0"/>
          <w:lang w:val="en-US"/>
        </w:rPr>
        <w:t>W</w:t>
      </w:r>
      <w:r w:rsidR="00C73579">
        <w:rPr>
          <w:snapToGrid w:val="0"/>
          <w:lang w:val="en-US"/>
        </w:rPr>
        <w:t>or</w:t>
      </w:r>
      <w:r w:rsidR="00151978">
        <w:rPr>
          <w:snapToGrid w:val="0"/>
          <w:lang w:val="en-US"/>
        </w:rPr>
        <w:t>k</w:t>
      </w:r>
      <w:r w:rsidR="00C73579">
        <w:rPr>
          <w:snapToGrid w:val="0"/>
          <w:lang w:val="en-US"/>
        </w:rPr>
        <w:t xml:space="preserve">force </w:t>
      </w:r>
      <w:r w:rsidR="00540F09">
        <w:rPr>
          <w:snapToGrid w:val="0"/>
          <w:lang w:val="en-US"/>
        </w:rPr>
        <w:t>R</w:t>
      </w:r>
      <w:r w:rsidR="00C73579">
        <w:rPr>
          <w:snapToGrid w:val="0"/>
          <w:lang w:val="en-US"/>
        </w:rPr>
        <w:t xml:space="preserve">elations &amp; </w:t>
      </w:r>
      <w:r w:rsidR="00540F09">
        <w:rPr>
          <w:snapToGrid w:val="0"/>
          <w:lang w:val="en-US"/>
        </w:rPr>
        <w:t>S</w:t>
      </w:r>
      <w:r w:rsidR="00C73579">
        <w:rPr>
          <w:snapToGrid w:val="0"/>
          <w:lang w:val="en-US"/>
        </w:rPr>
        <w:t xml:space="preserve">afety </w:t>
      </w:r>
      <w:r w:rsidR="00C73579" w:rsidRPr="00305CA6">
        <w:rPr>
          <w:snapToGrid w:val="0"/>
          <w:lang w:val="en-US"/>
        </w:rPr>
        <w:t>affiliate</w:t>
      </w:r>
      <w:r w:rsidR="00C73579">
        <w:rPr>
          <w:snapToGrid w:val="0"/>
          <w:lang w:val="en-US"/>
        </w:rPr>
        <w:t xml:space="preserve"> classes</w:t>
      </w:r>
      <w:r w:rsidR="00C73579" w:rsidRPr="00305CA6">
        <w:rPr>
          <w:snapToGrid w:val="0"/>
          <w:lang w:val="en-US"/>
        </w:rPr>
        <w:t xml:space="preserve"> </w:t>
      </w:r>
      <w:r w:rsidR="007B3793">
        <w:rPr>
          <w:lang w:val="en-US"/>
        </w:rPr>
        <w:t>are reasonable and necessary for the reasons I provided in my direct testimony.</w:t>
      </w:r>
      <w:r w:rsidR="006F023C">
        <w:rPr>
          <w:lang w:val="en-US"/>
        </w:rPr>
        <w:t xml:space="preserve">  Please refer to Attachments </w:t>
      </w:r>
      <w:r w:rsidR="00C73579">
        <w:rPr>
          <w:lang w:val="en-US"/>
        </w:rPr>
        <w:t>LAB</w:t>
      </w:r>
      <w:r w:rsidR="006F023C">
        <w:rPr>
          <w:lang w:val="en-US"/>
        </w:rPr>
        <w:t xml:space="preserve">-RR-UA through </w:t>
      </w:r>
      <w:r w:rsidR="001823E4">
        <w:rPr>
          <w:lang w:val="en-US"/>
        </w:rPr>
        <w:t>LAB-RR-</w:t>
      </w:r>
      <w:r w:rsidR="006F023C">
        <w:rPr>
          <w:lang w:val="en-US"/>
        </w:rPr>
        <w:t xml:space="preserve">UD.  In addition to providing updated numbers, those attachments also reflect the total XES class expenses for the </w:t>
      </w:r>
      <w:r w:rsidR="00540F09">
        <w:rPr>
          <w:snapToGrid w:val="0"/>
          <w:lang w:val="en-US"/>
        </w:rPr>
        <w:t>A</w:t>
      </w:r>
      <w:r w:rsidR="00C73579">
        <w:rPr>
          <w:snapToGrid w:val="0"/>
          <w:lang w:val="en-US"/>
        </w:rPr>
        <w:t xml:space="preserve">viation &amp; </w:t>
      </w:r>
      <w:r w:rsidR="00540F09">
        <w:rPr>
          <w:snapToGrid w:val="0"/>
          <w:lang w:val="en-US"/>
        </w:rPr>
        <w:t>T</w:t>
      </w:r>
      <w:r w:rsidR="00C73579">
        <w:rPr>
          <w:snapToGrid w:val="0"/>
          <w:lang w:val="en-US"/>
        </w:rPr>
        <w:t xml:space="preserve">ravel </w:t>
      </w:r>
      <w:r w:rsidR="00540F09">
        <w:rPr>
          <w:snapToGrid w:val="0"/>
          <w:lang w:val="en-US"/>
        </w:rPr>
        <w:t>S</w:t>
      </w:r>
      <w:r w:rsidR="00C73579">
        <w:rPr>
          <w:snapToGrid w:val="0"/>
          <w:lang w:val="en-US"/>
        </w:rPr>
        <w:t>ervices</w:t>
      </w:r>
      <w:proofErr w:type="gramStart"/>
      <w:r w:rsidR="00C73579">
        <w:rPr>
          <w:snapToGrid w:val="0"/>
          <w:lang w:val="en-US"/>
        </w:rPr>
        <w:t xml:space="preserve">,  </w:t>
      </w:r>
      <w:r w:rsidR="00540F09">
        <w:rPr>
          <w:snapToGrid w:val="0"/>
          <w:lang w:val="en-US"/>
        </w:rPr>
        <w:t>P</w:t>
      </w:r>
      <w:r w:rsidR="00C73579">
        <w:rPr>
          <w:snapToGrid w:val="0"/>
          <w:lang w:val="en-US"/>
        </w:rPr>
        <w:t>roperty</w:t>
      </w:r>
      <w:proofErr w:type="gramEnd"/>
      <w:r w:rsidR="00C73579">
        <w:rPr>
          <w:snapToGrid w:val="0"/>
          <w:lang w:val="en-US"/>
        </w:rPr>
        <w:t xml:space="preserve"> </w:t>
      </w:r>
      <w:r w:rsidR="00540F09">
        <w:rPr>
          <w:snapToGrid w:val="0"/>
          <w:lang w:val="en-US"/>
        </w:rPr>
        <w:t>S</w:t>
      </w:r>
      <w:r w:rsidR="00C73579">
        <w:rPr>
          <w:snapToGrid w:val="0"/>
          <w:lang w:val="en-US"/>
        </w:rPr>
        <w:t xml:space="preserve">ervices, and </w:t>
      </w:r>
      <w:r w:rsidR="00540F09">
        <w:rPr>
          <w:snapToGrid w:val="0"/>
          <w:lang w:val="en-US"/>
        </w:rPr>
        <w:t>W</w:t>
      </w:r>
      <w:r w:rsidR="00C73579">
        <w:rPr>
          <w:snapToGrid w:val="0"/>
          <w:lang w:val="en-US"/>
        </w:rPr>
        <w:t>or</w:t>
      </w:r>
      <w:r w:rsidR="00151978">
        <w:rPr>
          <w:snapToGrid w:val="0"/>
          <w:lang w:val="en-US"/>
        </w:rPr>
        <w:t>k</w:t>
      </w:r>
      <w:r w:rsidR="00C73579">
        <w:rPr>
          <w:snapToGrid w:val="0"/>
          <w:lang w:val="en-US"/>
        </w:rPr>
        <w:t xml:space="preserve">force </w:t>
      </w:r>
      <w:r w:rsidR="00540F09">
        <w:rPr>
          <w:snapToGrid w:val="0"/>
          <w:lang w:val="en-US"/>
        </w:rPr>
        <w:t>R</w:t>
      </w:r>
      <w:r w:rsidR="00C73579">
        <w:rPr>
          <w:snapToGrid w:val="0"/>
          <w:lang w:val="en-US"/>
        </w:rPr>
        <w:t xml:space="preserve">elations &amp; </w:t>
      </w:r>
      <w:r w:rsidR="00540F09">
        <w:rPr>
          <w:snapToGrid w:val="0"/>
          <w:lang w:val="en-US"/>
        </w:rPr>
        <w:t>S</w:t>
      </w:r>
      <w:r w:rsidR="00C73579">
        <w:rPr>
          <w:snapToGrid w:val="0"/>
          <w:lang w:val="en-US"/>
        </w:rPr>
        <w:t xml:space="preserve">afety </w:t>
      </w:r>
      <w:r w:rsidR="00C73579" w:rsidRPr="00305CA6">
        <w:rPr>
          <w:snapToGrid w:val="0"/>
          <w:lang w:val="en-US"/>
        </w:rPr>
        <w:t>affiliate</w:t>
      </w:r>
      <w:r w:rsidR="006F023C">
        <w:rPr>
          <w:lang w:val="en-US"/>
        </w:rPr>
        <w:t xml:space="preserve"> classes.</w:t>
      </w:r>
      <w:r w:rsidR="007718A0">
        <w:rPr>
          <w:lang w:val="en-US"/>
        </w:rPr>
        <w:t xml:space="preserve"> </w:t>
      </w:r>
      <w:r w:rsidR="00C73579">
        <w:rPr>
          <w:lang w:val="en-US"/>
        </w:rPr>
        <w:t xml:space="preserve"> </w:t>
      </w:r>
      <w:r w:rsidR="007718A0">
        <w:rPr>
          <w:lang w:val="en-US"/>
        </w:rPr>
        <w:t xml:space="preserve">Below is a comparison of the estimated costs provided in my original attachments and actual costs provided in my Attachments </w:t>
      </w:r>
      <w:r w:rsidR="00C73579">
        <w:rPr>
          <w:lang w:val="en-US"/>
        </w:rPr>
        <w:t>LAB</w:t>
      </w:r>
      <w:r w:rsidR="001823E4">
        <w:rPr>
          <w:lang w:val="en-US"/>
        </w:rPr>
        <w:noBreakHyphen/>
        <w:t>RR</w:t>
      </w:r>
      <w:r w:rsidR="001823E4">
        <w:rPr>
          <w:lang w:val="en-US"/>
        </w:rPr>
        <w:noBreakHyphen/>
      </w:r>
      <w:r w:rsidR="007718A0">
        <w:rPr>
          <w:lang w:val="en-US"/>
        </w:rPr>
        <w:t xml:space="preserve">UA through </w:t>
      </w:r>
      <w:r w:rsidR="001823E4">
        <w:rPr>
          <w:lang w:val="en-US"/>
        </w:rPr>
        <w:t>LAB-RR-</w:t>
      </w:r>
      <w:proofErr w:type="gramStart"/>
      <w:r w:rsidR="007718A0">
        <w:rPr>
          <w:lang w:val="en-US"/>
        </w:rPr>
        <w:t>UD:</w:t>
      </w:r>
      <w:proofErr w:type="gramEnd"/>
    </w:p>
    <w:p w14:paraId="39E623EA" w14:textId="25C40D08" w:rsidR="006F023C" w:rsidRPr="006F023C" w:rsidRDefault="00E35BC5" w:rsidP="00373783">
      <w:pPr>
        <w:pStyle w:val="TestimonyAnswer"/>
        <w:numPr>
          <w:ilvl w:val="0"/>
          <w:numId w:val="9"/>
        </w:numPr>
        <w:spacing w:after="240" w:line="240" w:lineRule="auto"/>
      </w:pPr>
      <w:r w:rsidRPr="00305CA6">
        <w:lastRenderedPageBreak/>
        <w:t xml:space="preserve">The </w:t>
      </w:r>
      <w:r w:rsidR="0048517F" w:rsidRPr="00DF742C">
        <w:rPr>
          <w:lang w:val="en-US"/>
        </w:rPr>
        <w:t xml:space="preserve">estimated Updated </w:t>
      </w:r>
      <w:r w:rsidRPr="00305CA6">
        <w:t xml:space="preserve">Test Year </w:t>
      </w:r>
      <w:r w:rsidR="0048517F" w:rsidRPr="00DF742C">
        <w:rPr>
          <w:lang w:val="en-US"/>
        </w:rPr>
        <w:t xml:space="preserve">(July 1, 2016 through June 30, 2017) </w:t>
      </w:r>
      <w:r w:rsidRPr="00305CA6">
        <w:t xml:space="preserve">costs </w:t>
      </w:r>
      <w:r w:rsidR="008D5D05">
        <w:rPr>
          <w:lang w:val="en-US"/>
        </w:rPr>
        <w:t xml:space="preserve">that SPS sought to recover </w:t>
      </w:r>
      <w:r w:rsidRPr="00305CA6">
        <w:t xml:space="preserve">for the services of the </w:t>
      </w:r>
      <w:r w:rsidR="00C73579" w:rsidRPr="00DF742C">
        <w:rPr>
          <w:lang w:val="en-US"/>
        </w:rPr>
        <w:t>Aviation &amp; Travel Services</w:t>
      </w:r>
      <w:r w:rsidR="006F023C" w:rsidRPr="00DF742C">
        <w:rPr>
          <w:lang w:val="en-US"/>
        </w:rPr>
        <w:t xml:space="preserve"> a</w:t>
      </w:r>
      <w:proofErr w:type="spellStart"/>
      <w:r w:rsidRPr="00305CA6">
        <w:t>ffiliate</w:t>
      </w:r>
      <w:proofErr w:type="spellEnd"/>
      <w:r w:rsidRPr="00305CA6">
        <w:t xml:space="preserve"> class </w:t>
      </w:r>
      <w:r w:rsidR="00EE25EA" w:rsidRPr="00DF742C">
        <w:rPr>
          <w:lang w:val="en-US"/>
        </w:rPr>
        <w:t>were</w:t>
      </w:r>
      <w:r w:rsidRPr="00305CA6">
        <w:t xml:space="preserve"> </w:t>
      </w:r>
      <w:r w:rsidR="008D5D05">
        <w:rPr>
          <w:lang w:val="en-US"/>
        </w:rPr>
        <w:t>$75,203</w:t>
      </w:r>
      <w:r w:rsidRPr="00305CA6">
        <w:t xml:space="preserve"> </w:t>
      </w:r>
      <w:r w:rsidRPr="00DF742C">
        <w:rPr>
          <w:lang w:val="en-US"/>
        </w:rPr>
        <w:t>(total SPS before jurisdictional allocations, or “total company”)</w:t>
      </w:r>
      <w:r w:rsidR="00EE25EA" w:rsidRPr="00DF742C">
        <w:rPr>
          <w:lang w:val="en-US"/>
        </w:rPr>
        <w:t xml:space="preserve">.  The actual Updated Test Year costs </w:t>
      </w:r>
      <w:r w:rsidR="008D5D05">
        <w:rPr>
          <w:lang w:val="en-US"/>
        </w:rPr>
        <w:t xml:space="preserve">that SPS seeks to recover </w:t>
      </w:r>
      <w:r w:rsidR="00EE25EA" w:rsidRPr="00DF742C">
        <w:rPr>
          <w:lang w:val="en-US"/>
        </w:rPr>
        <w:t xml:space="preserve">for the services of the </w:t>
      </w:r>
      <w:r w:rsidR="00C73579" w:rsidRPr="00DF742C">
        <w:rPr>
          <w:lang w:val="en-US"/>
        </w:rPr>
        <w:t>Aviation &amp; Travel Services a</w:t>
      </w:r>
      <w:proofErr w:type="spellStart"/>
      <w:r w:rsidR="00C73579" w:rsidRPr="00305CA6">
        <w:t>ffiliate</w:t>
      </w:r>
      <w:proofErr w:type="spellEnd"/>
      <w:r w:rsidR="00C73579" w:rsidRPr="00305CA6">
        <w:t xml:space="preserve"> class </w:t>
      </w:r>
      <w:r w:rsidRPr="00305CA6">
        <w:t xml:space="preserve">are </w:t>
      </w:r>
      <w:r w:rsidR="00EE25EA" w:rsidRPr="00DF742C">
        <w:rPr>
          <w:lang w:val="en-US"/>
        </w:rPr>
        <w:t>$</w:t>
      </w:r>
      <w:r w:rsidR="00227BA1">
        <w:rPr>
          <w:lang w:val="en-US"/>
        </w:rPr>
        <w:t>75,203 (no change)</w:t>
      </w:r>
      <w:r w:rsidR="00EE25EA" w:rsidRPr="00DF742C">
        <w:rPr>
          <w:lang w:val="en-US"/>
        </w:rPr>
        <w:t>.</w:t>
      </w:r>
      <w:r w:rsidR="00DF742C" w:rsidRPr="00DF742C">
        <w:rPr>
          <w:lang w:val="en-US"/>
        </w:rPr>
        <w:t xml:space="preserve">  </w:t>
      </w:r>
    </w:p>
    <w:p w14:paraId="715C6534" w14:textId="343469B6" w:rsidR="006F023C" w:rsidRPr="006F023C" w:rsidRDefault="006F023C" w:rsidP="00373783">
      <w:pPr>
        <w:pStyle w:val="TestimonyAnswer"/>
        <w:numPr>
          <w:ilvl w:val="0"/>
          <w:numId w:val="9"/>
        </w:numPr>
        <w:spacing w:after="240" w:line="240" w:lineRule="auto"/>
      </w:pPr>
      <w:r w:rsidRPr="00305CA6">
        <w:t xml:space="preserve">The </w:t>
      </w:r>
      <w:r w:rsidRPr="00DF742C">
        <w:rPr>
          <w:lang w:val="en-US"/>
        </w:rPr>
        <w:t xml:space="preserve">estimated Updated </w:t>
      </w:r>
      <w:r w:rsidRPr="00305CA6">
        <w:t xml:space="preserve">Test Year </w:t>
      </w:r>
      <w:r w:rsidRPr="00DF742C">
        <w:rPr>
          <w:lang w:val="en-US"/>
        </w:rPr>
        <w:t xml:space="preserve">(July 1, 2016 through June 30, 2017) </w:t>
      </w:r>
      <w:r w:rsidRPr="00305CA6">
        <w:t xml:space="preserve">costs </w:t>
      </w:r>
      <w:r w:rsidR="008D5D05">
        <w:rPr>
          <w:lang w:val="en-US"/>
        </w:rPr>
        <w:t xml:space="preserve">that SPS sought to recover </w:t>
      </w:r>
      <w:r w:rsidRPr="00305CA6">
        <w:t xml:space="preserve">for the services of the </w:t>
      </w:r>
      <w:r w:rsidR="00540F09">
        <w:rPr>
          <w:lang w:val="en-US"/>
        </w:rPr>
        <w:t>P</w:t>
      </w:r>
      <w:r w:rsidR="00C73579" w:rsidRPr="00DF742C">
        <w:rPr>
          <w:lang w:val="en-US"/>
        </w:rPr>
        <w:t xml:space="preserve">roperty </w:t>
      </w:r>
      <w:r w:rsidR="00540F09">
        <w:rPr>
          <w:lang w:val="en-US"/>
        </w:rPr>
        <w:t>S</w:t>
      </w:r>
      <w:r w:rsidR="00C73579" w:rsidRPr="00DF742C">
        <w:rPr>
          <w:lang w:val="en-US"/>
        </w:rPr>
        <w:t>ervices</w:t>
      </w:r>
      <w:r w:rsidRPr="00DF742C">
        <w:rPr>
          <w:lang w:val="en-US"/>
        </w:rPr>
        <w:t xml:space="preserve"> a</w:t>
      </w:r>
      <w:proofErr w:type="spellStart"/>
      <w:r w:rsidRPr="00305CA6">
        <w:t>ffiliate</w:t>
      </w:r>
      <w:proofErr w:type="spellEnd"/>
      <w:r w:rsidRPr="00305CA6">
        <w:t xml:space="preserve"> class </w:t>
      </w:r>
      <w:r w:rsidRPr="00DF742C">
        <w:rPr>
          <w:lang w:val="en-US"/>
        </w:rPr>
        <w:t>were</w:t>
      </w:r>
      <w:r w:rsidRPr="00305CA6">
        <w:t xml:space="preserve"> </w:t>
      </w:r>
      <w:r w:rsidR="008D5D05">
        <w:rPr>
          <w:lang w:val="en-US"/>
        </w:rPr>
        <w:t>$11,124,157</w:t>
      </w:r>
      <w:r w:rsidR="008D5D05" w:rsidRPr="00DF742C">
        <w:rPr>
          <w:lang w:val="en-US"/>
        </w:rPr>
        <w:t xml:space="preserve"> </w:t>
      </w:r>
      <w:r w:rsidRPr="00DF742C">
        <w:rPr>
          <w:lang w:val="en-US"/>
        </w:rPr>
        <w:t xml:space="preserve">total company.  The actual Updated Test Year costs </w:t>
      </w:r>
      <w:r w:rsidR="008D5D05">
        <w:rPr>
          <w:lang w:val="en-US"/>
        </w:rPr>
        <w:t xml:space="preserve">that SPS seeks to recover </w:t>
      </w:r>
      <w:r w:rsidRPr="00DF742C">
        <w:rPr>
          <w:lang w:val="en-US"/>
        </w:rPr>
        <w:t xml:space="preserve">for the services of the </w:t>
      </w:r>
      <w:r w:rsidR="00102F2C">
        <w:rPr>
          <w:lang w:val="en-US"/>
        </w:rPr>
        <w:t>Property Services</w:t>
      </w:r>
      <w:r w:rsidRPr="00DF742C">
        <w:rPr>
          <w:lang w:val="en-US"/>
        </w:rPr>
        <w:t xml:space="preserve"> affiliate class </w:t>
      </w:r>
      <w:r w:rsidRPr="00305CA6">
        <w:t xml:space="preserve">are </w:t>
      </w:r>
      <w:r w:rsidRPr="00DF742C">
        <w:rPr>
          <w:lang w:val="en-US"/>
        </w:rPr>
        <w:t>$</w:t>
      </w:r>
      <w:r w:rsidR="00227BA1">
        <w:rPr>
          <w:lang w:val="en-US"/>
        </w:rPr>
        <w:t>11,</w:t>
      </w:r>
      <w:r w:rsidR="00813539">
        <w:rPr>
          <w:lang w:val="en-US"/>
        </w:rPr>
        <w:t>076,068</w:t>
      </w:r>
      <w:r w:rsidRPr="00DF742C">
        <w:rPr>
          <w:lang w:val="en-US"/>
        </w:rPr>
        <w:t>.</w:t>
      </w:r>
      <w:r w:rsidR="00DF742C" w:rsidRPr="00DF742C">
        <w:rPr>
          <w:lang w:val="en-US"/>
        </w:rPr>
        <w:t xml:space="preserve">  </w:t>
      </w:r>
    </w:p>
    <w:p w14:paraId="6D4F6290" w14:textId="71B14C31" w:rsidR="006F023C" w:rsidRPr="006F023C" w:rsidRDefault="006F023C" w:rsidP="00373783">
      <w:pPr>
        <w:pStyle w:val="TestimonyAnswer"/>
        <w:numPr>
          <w:ilvl w:val="0"/>
          <w:numId w:val="9"/>
        </w:numPr>
        <w:spacing w:after="240" w:line="240" w:lineRule="auto"/>
      </w:pPr>
      <w:r w:rsidRPr="00305CA6">
        <w:t xml:space="preserve">The </w:t>
      </w:r>
      <w:r w:rsidRPr="00DF742C">
        <w:rPr>
          <w:lang w:val="en-US"/>
        </w:rPr>
        <w:t xml:space="preserve">estimated Updated </w:t>
      </w:r>
      <w:r w:rsidRPr="00305CA6">
        <w:t xml:space="preserve">Test Year </w:t>
      </w:r>
      <w:r w:rsidRPr="00DF742C">
        <w:rPr>
          <w:lang w:val="en-US"/>
        </w:rPr>
        <w:t xml:space="preserve">(July 1, 2016 through June 30, 2017) </w:t>
      </w:r>
      <w:r w:rsidRPr="00305CA6">
        <w:t xml:space="preserve">costs </w:t>
      </w:r>
      <w:r w:rsidR="008D5D05">
        <w:rPr>
          <w:lang w:val="en-US"/>
        </w:rPr>
        <w:t xml:space="preserve">that SPS sought to recover </w:t>
      </w:r>
      <w:r w:rsidRPr="00305CA6">
        <w:t xml:space="preserve">for the services of the </w:t>
      </w:r>
      <w:r w:rsidR="00C73579" w:rsidRPr="00DF742C">
        <w:rPr>
          <w:lang w:val="en-US"/>
        </w:rPr>
        <w:t>Workforce Relations &amp; Safety</w:t>
      </w:r>
      <w:r w:rsidRPr="00DF742C">
        <w:rPr>
          <w:lang w:val="en-US"/>
        </w:rPr>
        <w:t xml:space="preserve"> a</w:t>
      </w:r>
      <w:proofErr w:type="spellStart"/>
      <w:r w:rsidRPr="00305CA6">
        <w:t>ffiliate</w:t>
      </w:r>
      <w:proofErr w:type="spellEnd"/>
      <w:r w:rsidRPr="00305CA6">
        <w:t xml:space="preserve"> class </w:t>
      </w:r>
      <w:r w:rsidRPr="00DF742C">
        <w:rPr>
          <w:lang w:val="en-US"/>
        </w:rPr>
        <w:t>were</w:t>
      </w:r>
      <w:r w:rsidRPr="00305CA6">
        <w:t xml:space="preserve"> </w:t>
      </w:r>
      <w:r w:rsidRPr="00DF742C">
        <w:rPr>
          <w:lang w:val="en-US"/>
        </w:rPr>
        <w:t>$</w:t>
      </w:r>
      <w:r w:rsidR="008D5D05">
        <w:rPr>
          <w:lang w:val="en-US"/>
        </w:rPr>
        <w:t>2,7</w:t>
      </w:r>
      <w:r w:rsidR="008256FD">
        <w:rPr>
          <w:lang w:val="en-US"/>
        </w:rPr>
        <w:t>31</w:t>
      </w:r>
      <w:r w:rsidR="008D5D05">
        <w:rPr>
          <w:lang w:val="en-US"/>
        </w:rPr>
        <w:t>,519</w:t>
      </w:r>
      <w:r w:rsidR="008D5D05" w:rsidRPr="00766D19">
        <w:t xml:space="preserve"> </w:t>
      </w:r>
      <w:r w:rsidRPr="00DF742C">
        <w:rPr>
          <w:lang w:val="en-US"/>
        </w:rPr>
        <w:t xml:space="preserve">total company.  The actual Updated Test Year </w:t>
      </w:r>
      <w:r w:rsidR="00870801">
        <w:rPr>
          <w:lang w:val="en-US"/>
        </w:rPr>
        <w:t xml:space="preserve">costs </w:t>
      </w:r>
      <w:r w:rsidR="008D5D05">
        <w:rPr>
          <w:lang w:val="en-US"/>
        </w:rPr>
        <w:t xml:space="preserve">that SPS seeks to recover </w:t>
      </w:r>
      <w:r w:rsidRPr="00DF742C">
        <w:rPr>
          <w:lang w:val="en-US"/>
        </w:rPr>
        <w:t xml:space="preserve">costs for the services of the </w:t>
      </w:r>
      <w:r w:rsidR="008D5D05" w:rsidRPr="00DF742C">
        <w:rPr>
          <w:lang w:val="en-US"/>
        </w:rPr>
        <w:t>Workforce Relations &amp; Safety</w:t>
      </w:r>
      <w:r w:rsidRPr="00DF742C">
        <w:rPr>
          <w:lang w:val="en-US"/>
        </w:rPr>
        <w:t xml:space="preserve"> affiliate class </w:t>
      </w:r>
      <w:r w:rsidRPr="00305CA6">
        <w:t xml:space="preserve">are </w:t>
      </w:r>
      <w:r w:rsidRPr="00DF742C">
        <w:rPr>
          <w:lang w:val="en-US"/>
        </w:rPr>
        <w:t>$</w:t>
      </w:r>
      <w:r w:rsidR="00227BA1">
        <w:rPr>
          <w:lang w:val="en-US"/>
        </w:rPr>
        <w:t>2,630,153</w:t>
      </w:r>
      <w:r w:rsidRPr="00DF742C">
        <w:rPr>
          <w:lang w:val="en-US"/>
        </w:rPr>
        <w:t>.</w:t>
      </w:r>
      <w:r w:rsidR="00EE25EA" w:rsidRPr="00DF742C">
        <w:rPr>
          <w:lang w:val="en-US"/>
        </w:rPr>
        <w:t xml:space="preserve">  </w:t>
      </w:r>
    </w:p>
    <w:bookmarkEnd w:id="4"/>
    <w:bookmarkEnd w:id="5"/>
    <w:p w14:paraId="51268AA2" w14:textId="14E702BF" w:rsidR="00691074" w:rsidRPr="00305CA6" w:rsidRDefault="00691074" w:rsidP="00B54C26">
      <w:pPr>
        <w:pStyle w:val="TestimonyQuestion"/>
        <w:spacing w:line="468" w:lineRule="auto"/>
      </w:pPr>
      <w:r w:rsidRPr="00305CA6">
        <w:t>Q.</w:t>
      </w:r>
      <w:r w:rsidRPr="00305CA6">
        <w:tab/>
        <w:t xml:space="preserve">Were Attachments </w:t>
      </w:r>
      <w:r w:rsidR="00C73579">
        <w:rPr>
          <w:lang w:val="en-US"/>
        </w:rPr>
        <w:t>LAB</w:t>
      </w:r>
      <w:r w:rsidRPr="00305CA6">
        <w:t>-RR-</w:t>
      </w:r>
      <w:r w:rsidR="00122B7D" w:rsidRPr="00305CA6">
        <w:rPr>
          <w:lang w:val="en-US"/>
        </w:rPr>
        <w:t>U</w:t>
      </w:r>
      <w:r w:rsidR="00145DF4">
        <w:rPr>
          <w:lang w:val="en-US"/>
        </w:rPr>
        <w:t>4</w:t>
      </w:r>
      <w:r w:rsidR="00812D5E" w:rsidRPr="00305CA6">
        <w:rPr>
          <w:lang w:val="en-US"/>
        </w:rPr>
        <w:t xml:space="preserve"> </w:t>
      </w:r>
      <w:r w:rsidR="001823E4">
        <w:rPr>
          <w:lang w:val="en-US"/>
        </w:rPr>
        <w:t>and</w:t>
      </w:r>
      <w:r w:rsidR="00812D5E" w:rsidRPr="00305CA6">
        <w:rPr>
          <w:lang w:val="en-US"/>
        </w:rPr>
        <w:t xml:space="preserve"> </w:t>
      </w:r>
      <w:r w:rsidR="00C73579">
        <w:rPr>
          <w:lang w:val="en-US"/>
        </w:rPr>
        <w:t>LAB</w:t>
      </w:r>
      <w:r w:rsidR="00812D5E" w:rsidRPr="00305CA6">
        <w:rPr>
          <w:lang w:val="en-US"/>
        </w:rPr>
        <w:t>-RR-U</w:t>
      </w:r>
      <w:r w:rsidR="00C73579">
        <w:rPr>
          <w:lang w:val="en-US"/>
        </w:rPr>
        <w:t>5</w:t>
      </w:r>
      <w:r w:rsidR="001823E4">
        <w:rPr>
          <w:lang w:val="en-US"/>
        </w:rPr>
        <w:t>,</w:t>
      </w:r>
      <w:r w:rsidRPr="00305CA6">
        <w:t xml:space="preserve"> </w:t>
      </w:r>
      <w:r w:rsidR="00122B7D" w:rsidRPr="00305CA6">
        <w:rPr>
          <w:lang w:val="en-US"/>
        </w:rPr>
        <w:t xml:space="preserve">and </w:t>
      </w:r>
      <w:r w:rsidR="00C73579">
        <w:rPr>
          <w:lang w:val="en-US"/>
        </w:rPr>
        <w:t>LAB</w:t>
      </w:r>
      <w:r w:rsidR="00122B7D" w:rsidRPr="00305CA6">
        <w:rPr>
          <w:lang w:val="en-US"/>
        </w:rPr>
        <w:t xml:space="preserve">-RR-UA </w:t>
      </w:r>
      <w:r w:rsidRPr="00305CA6">
        <w:t xml:space="preserve">through </w:t>
      </w:r>
      <w:r w:rsidR="00C73579">
        <w:rPr>
          <w:lang w:val="en-US"/>
        </w:rPr>
        <w:t>LAB</w:t>
      </w:r>
      <w:r w:rsidRPr="00305CA6">
        <w:t>-RR-</w:t>
      </w:r>
      <w:r w:rsidR="00122B7D" w:rsidRPr="00305CA6">
        <w:rPr>
          <w:lang w:val="en-US"/>
        </w:rPr>
        <w:t>U</w:t>
      </w:r>
      <w:r w:rsidRPr="00305CA6">
        <w:t xml:space="preserve">D prepared by you or under your direct supervision and control? </w:t>
      </w:r>
    </w:p>
    <w:p w14:paraId="51268AA3" w14:textId="39C4EF5C" w:rsidR="00691074" w:rsidRPr="00305CA6" w:rsidRDefault="00691074" w:rsidP="00B54C26">
      <w:pPr>
        <w:pStyle w:val="TestimonyAnswer"/>
        <w:spacing w:line="468" w:lineRule="auto"/>
      </w:pPr>
      <w:r w:rsidRPr="00305CA6">
        <w:t>A.</w:t>
      </w:r>
      <w:r w:rsidRPr="00305CA6">
        <w:tab/>
      </w:r>
      <w:proofErr w:type="spellStart"/>
      <w:r w:rsidR="00145DF4">
        <w:rPr>
          <w:lang w:val="en-US"/>
        </w:rPr>
        <w:t>T</w:t>
      </w:r>
      <w:r w:rsidR="00C73579">
        <w:t>he</w:t>
      </w:r>
      <w:proofErr w:type="spellEnd"/>
      <w:r w:rsidR="00C73579">
        <w:t xml:space="preserve"> cost information contained in Attachment LAB-RR-</w:t>
      </w:r>
      <w:r w:rsidR="00C73579">
        <w:rPr>
          <w:lang w:val="en-US"/>
        </w:rPr>
        <w:t>U</w:t>
      </w:r>
      <w:r w:rsidR="00C73579">
        <w:t xml:space="preserve">4 </w:t>
      </w:r>
      <w:r w:rsidR="00145DF4">
        <w:rPr>
          <w:lang w:val="en-US"/>
        </w:rPr>
        <w:t>was</w:t>
      </w:r>
      <w:r w:rsidR="00C73579">
        <w:t xml:space="preserve"> prepared by </w:t>
      </w:r>
      <w:r w:rsidR="00540F09">
        <w:rPr>
          <w:lang w:val="en-US"/>
        </w:rPr>
        <w:t>SPS witness Melissa L</w:t>
      </w:r>
      <w:r w:rsidR="00C73579">
        <w:t xml:space="preserve">. Ostrom and her staff.  </w:t>
      </w:r>
      <w:r w:rsidR="00145DF4">
        <w:rPr>
          <w:lang w:val="en-US"/>
        </w:rPr>
        <w:t xml:space="preserve">I or someone under my supervision prepared the remainder of Attachment LAB-RR-U4.  </w:t>
      </w:r>
      <w:r w:rsidR="00145DF4">
        <w:t>My staff and I have reviewed the</w:t>
      </w:r>
      <w:r w:rsidR="00145DF4">
        <w:rPr>
          <w:lang w:val="en-US"/>
        </w:rPr>
        <w:t xml:space="preserve"> attachment</w:t>
      </w:r>
      <w:r w:rsidR="00145DF4">
        <w:t xml:space="preserve"> and I believe it to be accurate.  </w:t>
      </w:r>
      <w:r w:rsidR="00C73579">
        <w:t>Attachment LAB-RR-</w:t>
      </w:r>
      <w:r w:rsidR="00C73579">
        <w:rPr>
          <w:lang w:val="en-US"/>
        </w:rPr>
        <w:t>U</w:t>
      </w:r>
      <w:r w:rsidR="00C73579">
        <w:t xml:space="preserve">5 was prepared by SPS witness Arthur P. Freitas and his staff and is based on the cost of service study.  My staff and I have reviewed this attachment, and I believe it to be accurate.  </w:t>
      </w:r>
      <w:r w:rsidRPr="00305CA6">
        <w:t xml:space="preserve">Attachments </w:t>
      </w:r>
      <w:r w:rsidR="00C73579">
        <w:rPr>
          <w:lang w:val="en-US"/>
        </w:rPr>
        <w:t>LAB</w:t>
      </w:r>
      <w:r w:rsidRPr="00305CA6">
        <w:t>-RR-</w:t>
      </w:r>
      <w:r w:rsidR="00812D5E" w:rsidRPr="00305CA6">
        <w:rPr>
          <w:lang w:val="en-US"/>
        </w:rPr>
        <w:t>U</w:t>
      </w:r>
      <w:r w:rsidRPr="00305CA6">
        <w:t xml:space="preserve">A through </w:t>
      </w:r>
      <w:r w:rsidR="00C73579">
        <w:t>LAB</w:t>
      </w:r>
      <w:r w:rsidRPr="00305CA6">
        <w:t>-RR-</w:t>
      </w:r>
      <w:r w:rsidR="00812D5E" w:rsidRPr="00305CA6">
        <w:rPr>
          <w:lang w:val="en-US"/>
        </w:rPr>
        <w:t>U</w:t>
      </w:r>
      <w:r w:rsidRPr="00305CA6">
        <w:t xml:space="preserve">D were prepared </w:t>
      </w:r>
      <w:r w:rsidR="002643C2">
        <w:rPr>
          <w:lang w:val="en-US"/>
        </w:rPr>
        <w:t xml:space="preserve">as described </w:t>
      </w:r>
      <w:r w:rsidRPr="00305CA6">
        <w:t xml:space="preserve">by </w:t>
      </w:r>
      <w:r w:rsidR="002643C2">
        <w:rPr>
          <w:lang w:val="en-US"/>
        </w:rPr>
        <w:t>Adam R</w:t>
      </w:r>
      <w:r w:rsidRPr="00305CA6">
        <w:rPr>
          <w:lang w:val="en-US"/>
        </w:rPr>
        <w:t>. Dietenberger</w:t>
      </w:r>
      <w:r w:rsidRPr="00305CA6">
        <w:t xml:space="preserve">.  </w:t>
      </w:r>
      <w:r w:rsidR="00B27FBB" w:rsidRPr="00305CA6">
        <w:rPr>
          <w:lang w:val="en-US"/>
        </w:rPr>
        <w:t>M</w:t>
      </w:r>
      <w:r w:rsidRPr="00305CA6">
        <w:t>y staff</w:t>
      </w:r>
      <w:r w:rsidR="00B27FBB" w:rsidRPr="00305CA6">
        <w:rPr>
          <w:lang w:val="en-US"/>
        </w:rPr>
        <w:t xml:space="preserve"> and I</w:t>
      </w:r>
      <w:r w:rsidRPr="00305CA6">
        <w:t xml:space="preserve"> have reviewed these attachments and I believe them to be accurate.  </w:t>
      </w:r>
      <w:r w:rsidR="00B27FBB" w:rsidRPr="00305CA6">
        <w:rPr>
          <w:lang w:val="en-US"/>
        </w:rPr>
        <w:t xml:space="preserve">Although the information I have described also is present in these other witnesses’ attachments, I have </w:t>
      </w:r>
      <w:r w:rsidRPr="00305CA6">
        <w:t xml:space="preserve">presented </w:t>
      </w:r>
      <w:r w:rsidR="00B27FBB" w:rsidRPr="00305CA6">
        <w:rPr>
          <w:lang w:val="en-US"/>
        </w:rPr>
        <w:t xml:space="preserve">this information in the attachments to my </w:t>
      </w:r>
      <w:r w:rsidR="00812D5E" w:rsidRPr="00305CA6">
        <w:rPr>
          <w:lang w:val="en-US"/>
        </w:rPr>
        <w:t xml:space="preserve">update </w:t>
      </w:r>
      <w:r w:rsidR="00B27FBB" w:rsidRPr="00305CA6">
        <w:rPr>
          <w:lang w:val="en-US"/>
        </w:rPr>
        <w:t xml:space="preserve">testimony for the </w:t>
      </w:r>
      <w:r w:rsidRPr="00305CA6">
        <w:t xml:space="preserve">convenience of those reviewing </w:t>
      </w:r>
      <w:r w:rsidR="00812D5E" w:rsidRPr="00305CA6">
        <w:rPr>
          <w:lang w:val="en-US"/>
        </w:rPr>
        <w:t>it</w:t>
      </w:r>
      <w:r w:rsidRPr="00305CA6">
        <w:t>.</w:t>
      </w:r>
    </w:p>
    <w:p w14:paraId="51268AA4" w14:textId="77777777" w:rsidR="00691074" w:rsidRPr="00305CA6" w:rsidRDefault="00691074">
      <w:pPr>
        <w:pStyle w:val="TestimonyAnswer"/>
        <w:rPr>
          <w:lang w:val="en-US"/>
        </w:rPr>
        <w:sectPr w:rsidR="00691074" w:rsidRPr="00305CA6" w:rsidSect="002A31C4">
          <w:pgSz w:w="12240" w:h="15840" w:code="1"/>
          <w:pgMar w:top="1440" w:right="1440" w:bottom="1440" w:left="2160" w:header="720" w:footer="864" w:gutter="0"/>
          <w:lnNumType w:countBy="1"/>
          <w:cols w:space="720"/>
          <w:docGrid w:linePitch="360"/>
        </w:sectPr>
      </w:pPr>
    </w:p>
    <w:p w14:paraId="51268AA5" w14:textId="42CF362A" w:rsidR="00FF63E3" w:rsidRPr="00305CA6" w:rsidRDefault="004E230E" w:rsidP="004E230E">
      <w:pPr>
        <w:pStyle w:val="Heading1"/>
        <w:numPr>
          <w:ilvl w:val="0"/>
          <w:numId w:val="0"/>
        </w:numPr>
        <w:spacing w:after="240" w:line="240" w:lineRule="auto"/>
        <w:ind w:left="720" w:right="720"/>
      </w:pPr>
      <w:bookmarkStart w:id="6" w:name="_Toc494531745"/>
      <w:r w:rsidRPr="004E230E">
        <w:rPr>
          <w:rFonts w:ascii="Times New Roman" w:hAnsi="Times New Roman"/>
          <w:u w:val="none"/>
          <w:lang w:val="en-US"/>
        </w:rPr>
        <w:lastRenderedPageBreak/>
        <w:t>IV.</w:t>
      </w:r>
      <w:r w:rsidRPr="004E230E">
        <w:rPr>
          <w:rFonts w:ascii="Times New Roman" w:hAnsi="Times New Roman"/>
          <w:u w:val="none"/>
          <w:lang w:val="en-US"/>
        </w:rPr>
        <w:tab/>
      </w:r>
      <w:r w:rsidR="00437713" w:rsidRPr="00305CA6">
        <w:t xml:space="preserve">UPDATED </w:t>
      </w:r>
      <w:r w:rsidR="007F17E8" w:rsidRPr="00305CA6">
        <w:t>AFFILIATE EXPENSES FOR THE</w:t>
      </w:r>
      <w:r w:rsidR="00062104" w:rsidRPr="00305CA6">
        <w:rPr>
          <w:lang w:val="en-US"/>
        </w:rPr>
        <w:t xml:space="preserve"> </w:t>
      </w:r>
      <w:r w:rsidR="00724BFF">
        <w:rPr>
          <w:lang w:val="en-US"/>
        </w:rPr>
        <w:t>AVIATION &amp; T</w:t>
      </w:r>
      <w:r w:rsidR="00C73579">
        <w:rPr>
          <w:lang w:val="en-US"/>
        </w:rPr>
        <w:t>RAVEL SERVICES</w:t>
      </w:r>
      <w:r w:rsidR="00773B82">
        <w:rPr>
          <w:lang w:val="en-US"/>
        </w:rPr>
        <w:t xml:space="preserve"> CLASS OF SERVICES</w:t>
      </w:r>
      <w:bookmarkEnd w:id="6"/>
    </w:p>
    <w:p w14:paraId="51268AA6" w14:textId="639AAE98" w:rsidR="005A52F1" w:rsidRPr="00305CA6" w:rsidRDefault="005A52F1" w:rsidP="00E81E56">
      <w:pPr>
        <w:pStyle w:val="TestimonyQuestion"/>
        <w:spacing w:line="504" w:lineRule="auto"/>
      </w:pPr>
      <w:r w:rsidRPr="00305CA6">
        <w:t>Q.</w:t>
      </w:r>
      <w:r w:rsidRPr="00305CA6">
        <w:tab/>
        <w:t xml:space="preserve">What is the dollar amount of the </w:t>
      </w:r>
      <w:r w:rsidR="0048517F" w:rsidRPr="00305CA6">
        <w:rPr>
          <w:lang w:val="en-US"/>
        </w:rPr>
        <w:t xml:space="preserve">Updated </w:t>
      </w:r>
      <w:r w:rsidRPr="00305CA6">
        <w:t>Test Year XES charges</w:t>
      </w:r>
      <w:r w:rsidR="00837112" w:rsidRPr="00305CA6">
        <w:t xml:space="preserve"> that SPS requests, on a </w:t>
      </w:r>
      <w:r w:rsidR="00837112" w:rsidRPr="00305CA6">
        <w:rPr>
          <w:lang w:val="en-US"/>
        </w:rPr>
        <w:t>t</w:t>
      </w:r>
      <w:proofErr w:type="spellStart"/>
      <w:r w:rsidR="00837112" w:rsidRPr="00305CA6">
        <w:t>otal</w:t>
      </w:r>
      <w:proofErr w:type="spellEnd"/>
      <w:r w:rsidR="00837112" w:rsidRPr="00305CA6">
        <w:t xml:space="preserve"> </w:t>
      </w:r>
      <w:r w:rsidR="00837112" w:rsidRPr="00305CA6">
        <w:rPr>
          <w:lang w:val="en-US"/>
        </w:rPr>
        <w:t>c</w:t>
      </w:r>
      <w:proofErr w:type="spellStart"/>
      <w:r w:rsidRPr="00305CA6">
        <w:t>ompany</w:t>
      </w:r>
      <w:proofErr w:type="spellEnd"/>
      <w:r w:rsidRPr="00305CA6">
        <w:t xml:space="preserve"> basis, for the </w:t>
      </w:r>
      <w:r w:rsidR="00C73579">
        <w:rPr>
          <w:lang w:val="en-US"/>
        </w:rPr>
        <w:t>Aviation &amp; Travel Services</w:t>
      </w:r>
      <w:r w:rsidR="00315B73" w:rsidRPr="00305CA6">
        <w:t xml:space="preserve"> </w:t>
      </w:r>
      <w:r w:rsidRPr="00305CA6">
        <w:t>affiliate class?</w:t>
      </w:r>
    </w:p>
    <w:p w14:paraId="51268AA7" w14:textId="3E1B47DC" w:rsidR="00FF63E3" w:rsidRPr="00305CA6" w:rsidRDefault="005A52F1" w:rsidP="00E81E56">
      <w:pPr>
        <w:pStyle w:val="TestimonyAnswer"/>
        <w:spacing w:line="504" w:lineRule="auto"/>
        <w:rPr>
          <w:lang w:val="en-US"/>
        </w:rPr>
      </w:pPr>
      <w:r w:rsidRPr="00305CA6">
        <w:t>A.</w:t>
      </w:r>
      <w:r w:rsidRPr="00305CA6">
        <w:tab/>
        <w:t xml:space="preserve">The following table summarizes the dollar amount of the </w:t>
      </w:r>
      <w:r w:rsidR="0054601C" w:rsidRPr="00305CA6">
        <w:rPr>
          <w:lang w:val="en-US"/>
        </w:rPr>
        <w:t>actual</w:t>
      </w:r>
      <w:r w:rsidR="000561EC" w:rsidRPr="00305CA6">
        <w:rPr>
          <w:lang w:val="en-US"/>
        </w:rPr>
        <w:t xml:space="preserve"> Updated </w:t>
      </w:r>
      <w:r w:rsidRPr="00305CA6">
        <w:t xml:space="preserve">Test Year XES charges for the </w:t>
      </w:r>
      <w:r w:rsidR="00C73579">
        <w:rPr>
          <w:lang w:val="en-US"/>
        </w:rPr>
        <w:t>Aviation &amp; Travel Services</w:t>
      </w:r>
      <w:r w:rsidR="00C73579" w:rsidRPr="00305CA6">
        <w:t xml:space="preserve"> </w:t>
      </w:r>
      <w:r w:rsidRPr="00305CA6">
        <w:t xml:space="preserve">affiliate class.  </w:t>
      </w:r>
    </w:p>
    <w:p w14:paraId="51268AA8" w14:textId="6C293F2C" w:rsidR="00492DB7" w:rsidRPr="00305CA6" w:rsidRDefault="00492DB7" w:rsidP="001823E4">
      <w:pPr>
        <w:keepNext/>
        <w:spacing w:after="180"/>
        <w:ind w:left="360"/>
        <w:jc w:val="center"/>
        <w:rPr>
          <w:b/>
        </w:rPr>
      </w:pPr>
      <w:r w:rsidRPr="00305CA6">
        <w:rPr>
          <w:b/>
        </w:rPr>
        <w:t xml:space="preserve">Table </w:t>
      </w:r>
      <w:r w:rsidR="00C73579">
        <w:rPr>
          <w:b/>
        </w:rPr>
        <w:t>LAB</w:t>
      </w:r>
      <w:r w:rsidRPr="00305CA6">
        <w:rPr>
          <w:b/>
        </w:rPr>
        <w:t>-RR-</w:t>
      </w:r>
      <w:r w:rsidR="0054601C" w:rsidRPr="00305CA6">
        <w:rPr>
          <w:b/>
        </w:rPr>
        <w:t>U</w:t>
      </w:r>
      <w:r w:rsidRPr="00305CA6">
        <w:rPr>
          <w:b/>
        </w:rPr>
        <w:t>1</w:t>
      </w:r>
    </w:p>
    <w:tbl>
      <w:tblPr>
        <w:tblW w:w="0" w:type="auto"/>
        <w:tblInd w:w="82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1799"/>
        <w:gridCol w:w="288"/>
        <w:gridCol w:w="236"/>
        <w:gridCol w:w="736"/>
        <w:gridCol w:w="630"/>
        <w:gridCol w:w="1542"/>
        <w:gridCol w:w="1342"/>
        <w:gridCol w:w="1437"/>
        <w:gridCol w:w="18"/>
      </w:tblGrid>
      <w:tr w:rsidR="0054601C" w:rsidRPr="00305CA6" w14:paraId="51268AAD" w14:textId="77777777" w:rsidTr="0054601C">
        <w:tc>
          <w:tcPr>
            <w:tcW w:w="2087" w:type="dxa"/>
            <w:gridSpan w:val="2"/>
            <w:tcBorders>
              <w:top w:val="nil"/>
              <w:left w:val="nil"/>
              <w:bottom w:val="single" w:sz="4" w:space="0" w:color="auto"/>
              <w:right w:val="nil"/>
            </w:tcBorders>
          </w:tcPr>
          <w:p w14:paraId="51268AA9" w14:textId="77777777" w:rsidR="0054601C" w:rsidRPr="00305CA6" w:rsidRDefault="0054601C" w:rsidP="00091508">
            <w:pPr>
              <w:spacing w:before="60" w:after="60"/>
            </w:pPr>
          </w:p>
        </w:tc>
        <w:tc>
          <w:tcPr>
            <w:tcW w:w="236" w:type="dxa"/>
            <w:tcBorders>
              <w:top w:val="nil"/>
              <w:left w:val="nil"/>
              <w:bottom w:val="single" w:sz="4" w:space="0" w:color="auto"/>
              <w:right w:val="nil"/>
            </w:tcBorders>
          </w:tcPr>
          <w:p w14:paraId="51268AAA" w14:textId="77777777" w:rsidR="0054601C" w:rsidRPr="00305CA6" w:rsidRDefault="0054601C" w:rsidP="00091508">
            <w:pPr>
              <w:spacing w:before="60" w:after="60"/>
            </w:pPr>
          </w:p>
        </w:tc>
        <w:tc>
          <w:tcPr>
            <w:tcW w:w="1366" w:type="dxa"/>
            <w:gridSpan w:val="2"/>
            <w:tcBorders>
              <w:top w:val="nil"/>
              <w:left w:val="nil"/>
              <w:bottom w:val="single" w:sz="4" w:space="0" w:color="auto"/>
              <w:right w:val="single" w:sz="4" w:space="0" w:color="auto"/>
            </w:tcBorders>
          </w:tcPr>
          <w:p w14:paraId="51268AAB" w14:textId="77777777" w:rsidR="0054601C" w:rsidRPr="00305CA6" w:rsidRDefault="0054601C" w:rsidP="00091508">
            <w:pPr>
              <w:spacing w:before="60" w:after="60"/>
              <w:jc w:val="center"/>
            </w:pPr>
          </w:p>
        </w:tc>
        <w:tc>
          <w:tcPr>
            <w:tcW w:w="4339" w:type="dxa"/>
            <w:gridSpan w:val="4"/>
            <w:tcBorders>
              <w:top w:val="single" w:sz="4" w:space="0" w:color="auto"/>
              <w:left w:val="single" w:sz="4" w:space="0" w:color="auto"/>
              <w:bottom w:val="single" w:sz="4" w:space="0" w:color="auto"/>
              <w:right w:val="single" w:sz="4" w:space="0" w:color="auto"/>
            </w:tcBorders>
          </w:tcPr>
          <w:p w14:paraId="51268AAC" w14:textId="77777777" w:rsidR="0054601C" w:rsidRPr="00305CA6" w:rsidRDefault="0054601C" w:rsidP="00091508">
            <w:pPr>
              <w:spacing w:before="60" w:after="60"/>
              <w:jc w:val="center"/>
            </w:pPr>
            <w:r w:rsidRPr="00305CA6">
              <w:t>Requested Amount of XES Class Expenses Billed to SPS (Total Company)</w:t>
            </w:r>
          </w:p>
        </w:tc>
      </w:tr>
      <w:tr w:rsidR="0054601C" w:rsidRPr="00305CA6" w14:paraId="51268AB3" w14:textId="77777777" w:rsidTr="0054601C">
        <w:tc>
          <w:tcPr>
            <w:tcW w:w="1799" w:type="dxa"/>
            <w:tcBorders>
              <w:top w:val="single" w:sz="4" w:space="0" w:color="auto"/>
              <w:left w:val="single" w:sz="4" w:space="0" w:color="auto"/>
              <w:bottom w:val="single" w:sz="4" w:space="0" w:color="auto"/>
              <w:right w:val="single" w:sz="4" w:space="0" w:color="auto"/>
            </w:tcBorders>
            <w:vAlign w:val="center"/>
          </w:tcPr>
          <w:p w14:paraId="51268AAE" w14:textId="77777777" w:rsidR="0054601C" w:rsidRPr="00305CA6" w:rsidRDefault="0054601C" w:rsidP="00091508">
            <w:pPr>
              <w:spacing w:before="60" w:after="60"/>
              <w:jc w:val="center"/>
            </w:pPr>
            <w:r w:rsidRPr="00305CA6">
              <w:t>Class of Services</w:t>
            </w:r>
          </w:p>
        </w:tc>
        <w:tc>
          <w:tcPr>
            <w:tcW w:w="1890" w:type="dxa"/>
            <w:gridSpan w:val="4"/>
            <w:tcBorders>
              <w:top w:val="single" w:sz="4" w:space="0" w:color="auto"/>
              <w:left w:val="single" w:sz="4" w:space="0" w:color="auto"/>
              <w:bottom w:val="single" w:sz="4" w:space="0" w:color="auto"/>
              <w:right w:val="single" w:sz="4" w:space="0" w:color="auto"/>
            </w:tcBorders>
          </w:tcPr>
          <w:p w14:paraId="51268AAF" w14:textId="77777777" w:rsidR="0054601C" w:rsidRPr="00305CA6" w:rsidRDefault="0054601C" w:rsidP="00091508">
            <w:pPr>
              <w:spacing w:before="60" w:after="60"/>
              <w:jc w:val="center"/>
            </w:pPr>
            <w:r w:rsidRPr="00305CA6">
              <w:t>Total XES Class Expenses</w:t>
            </w:r>
          </w:p>
        </w:tc>
        <w:tc>
          <w:tcPr>
            <w:tcW w:w="1542" w:type="dxa"/>
            <w:tcBorders>
              <w:top w:val="single" w:sz="4" w:space="0" w:color="auto"/>
              <w:left w:val="single" w:sz="4" w:space="0" w:color="auto"/>
              <w:bottom w:val="single" w:sz="4" w:space="0" w:color="auto"/>
              <w:right w:val="single" w:sz="4" w:space="0" w:color="auto"/>
            </w:tcBorders>
            <w:vAlign w:val="center"/>
          </w:tcPr>
          <w:p w14:paraId="51268AB0" w14:textId="77777777" w:rsidR="0054601C" w:rsidRPr="00305CA6" w:rsidRDefault="0054601C" w:rsidP="00091508">
            <w:pPr>
              <w:spacing w:before="60" w:after="60"/>
              <w:jc w:val="center"/>
            </w:pPr>
            <w:r w:rsidRPr="00305CA6">
              <w:t>Requested Amount</w:t>
            </w:r>
          </w:p>
        </w:tc>
        <w:tc>
          <w:tcPr>
            <w:tcW w:w="1342" w:type="dxa"/>
            <w:tcBorders>
              <w:top w:val="single" w:sz="4" w:space="0" w:color="auto"/>
              <w:left w:val="single" w:sz="4" w:space="0" w:color="auto"/>
              <w:bottom w:val="single" w:sz="4" w:space="0" w:color="auto"/>
              <w:right w:val="single" w:sz="4" w:space="0" w:color="auto"/>
            </w:tcBorders>
            <w:vAlign w:val="center"/>
          </w:tcPr>
          <w:p w14:paraId="51268AB1" w14:textId="77777777" w:rsidR="0054601C" w:rsidRPr="00305CA6" w:rsidRDefault="0054601C" w:rsidP="00091508">
            <w:pPr>
              <w:spacing w:before="60" w:after="60"/>
              <w:jc w:val="center"/>
            </w:pPr>
            <w:r w:rsidRPr="00305CA6">
              <w:t>% Direct Billed</w:t>
            </w:r>
          </w:p>
        </w:tc>
        <w:tc>
          <w:tcPr>
            <w:tcW w:w="1455" w:type="dxa"/>
            <w:gridSpan w:val="2"/>
            <w:tcBorders>
              <w:top w:val="single" w:sz="4" w:space="0" w:color="auto"/>
              <w:left w:val="single" w:sz="4" w:space="0" w:color="auto"/>
              <w:bottom w:val="single" w:sz="4" w:space="0" w:color="auto"/>
              <w:right w:val="single" w:sz="4" w:space="0" w:color="auto"/>
            </w:tcBorders>
            <w:vAlign w:val="center"/>
          </w:tcPr>
          <w:p w14:paraId="51268AB2" w14:textId="77777777" w:rsidR="0054601C" w:rsidRPr="00305CA6" w:rsidRDefault="0054601C" w:rsidP="00091508">
            <w:pPr>
              <w:spacing w:before="60" w:after="60"/>
              <w:jc w:val="center"/>
            </w:pPr>
            <w:r w:rsidRPr="00305CA6">
              <w:t>% Allocated</w:t>
            </w:r>
          </w:p>
        </w:tc>
      </w:tr>
      <w:tr w:rsidR="0054601C" w:rsidRPr="00305CA6" w14:paraId="51268AB9" w14:textId="77777777" w:rsidTr="0054601C">
        <w:tc>
          <w:tcPr>
            <w:tcW w:w="1799" w:type="dxa"/>
            <w:tcBorders>
              <w:top w:val="single" w:sz="4" w:space="0" w:color="auto"/>
              <w:left w:val="single" w:sz="4" w:space="0" w:color="auto"/>
              <w:bottom w:val="single" w:sz="4" w:space="0" w:color="auto"/>
              <w:right w:val="single" w:sz="4" w:space="0" w:color="auto"/>
            </w:tcBorders>
            <w:vAlign w:val="center"/>
          </w:tcPr>
          <w:p w14:paraId="51268AB4" w14:textId="75B6D2EA" w:rsidR="0054601C" w:rsidRPr="00305CA6" w:rsidRDefault="00C73579" w:rsidP="00E81E56">
            <w:pPr>
              <w:pStyle w:val="BodyText2"/>
              <w:keepNext/>
              <w:keepLines/>
              <w:spacing w:before="120" w:line="240" w:lineRule="auto"/>
              <w:jc w:val="center"/>
              <w:rPr>
                <w:szCs w:val="24"/>
              </w:rPr>
            </w:pPr>
            <w:r>
              <w:t>Aviation &amp; Travel Services</w:t>
            </w:r>
          </w:p>
        </w:tc>
        <w:tc>
          <w:tcPr>
            <w:tcW w:w="1890" w:type="dxa"/>
            <w:gridSpan w:val="4"/>
            <w:tcBorders>
              <w:top w:val="single" w:sz="4" w:space="0" w:color="auto"/>
              <w:left w:val="single" w:sz="4" w:space="0" w:color="auto"/>
              <w:bottom w:val="single" w:sz="4" w:space="0" w:color="auto"/>
              <w:right w:val="single" w:sz="4" w:space="0" w:color="auto"/>
            </w:tcBorders>
            <w:vAlign w:val="center"/>
          </w:tcPr>
          <w:p w14:paraId="51268AB5" w14:textId="2BE23336" w:rsidR="0054601C" w:rsidRPr="00305CA6" w:rsidRDefault="0054601C" w:rsidP="00813539">
            <w:pPr>
              <w:pStyle w:val="BodyText2"/>
              <w:keepNext/>
              <w:keepLines/>
              <w:spacing w:before="120" w:line="240" w:lineRule="auto"/>
              <w:jc w:val="center"/>
              <w:rPr>
                <w:szCs w:val="24"/>
              </w:rPr>
            </w:pPr>
            <w:r w:rsidRPr="00305CA6">
              <w:rPr>
                <w:szCs w:val="24"/>
              </w:rPr>
              <w:t>$</w:t>
            </w:r>
            <w:r w:rsidR="00227BA1">
              <w:rPr>
                <w:szCs w:val="24"/>
              </w:rPr>
              <w:t>6,</w:t>
            </w:r>
            <w:r w:rsidR="00813539">
              <w:rPr>
                <w:szCs w:val="24"/>
              </w:rPr>
              <w:t>881,694</w:t>
            </w:r>
          </w:p>
        </w:tc>
        <w:tc>
          <w:tcPr>
            <w:tcW w:w="1542" w:type="dxa"/>
            <w:tcBorders>
              <w:top w:val="single" w:sz="4" w:space="0" w:color="auto"/>
              <w:left w:val="single" w:sz="4" w:space="0" w:color="auto"/>
              <w:bottom w:val="single" w:sz="4" w:space="0" w:color="auto"/>
              <w:right w:val="single" w:sz="4" w:space="0" w:color="auto"/>
            </w:tcBorders>
            <w:vAlign w:val="center"/>
          </w:tcPr>
          <w:p w14:paraId="51268AB6" w14:textId="59096166" w:rsidR="0054601C" w:rsidRPr="00305CA6" w:rsidRDefault="0054601C" w:rsidP="00CE2939">
            <w:pPr>
              <w:pStyle w:val="BodyText2"/>
              <w:keepNext/>
              <w:keepLines/>
              <w:spacing w:before="120" w:line="240" w:lineRule="auto"/>
              <w:jc w:val="center"/>
              <w:rPr>
                <w:szCs w:val="24"/>
              </w:rPr>
            </w:pPr>
            <w:r w:rsidRPr="00305CA6">
              <w:rPr>
                <w:szCs w:val="24"/>
              </w:rPr>
              <w:t>$</w:t>
            </w:r>
            <w:r w:rsidR="00227BA1">
              <w:rPr>
                <w:szCs w:val="24"/>
              </w:rPr>
              <w:t>75,203</w:t>
            </w:r>
          </w:p>
        </w:tc>
        <w:tc>
          <w:tcPr>
            <w:tcW w:w="1342" w:type="dxa"/>
            <w:tcBorders>
              <w:top w:val="single" w:sz="4" w:space="0" w:color="auto"/>
              <w:left w:val="single" w:sz="4" w:space="0" w:color="auto"/>
              <w:bottom w:val="single" w:sz="4" w:space="0" w:color="auto"/>
              <w:right w:val="single" w:sz="4" w:space="0" w:color="auto"/>
            </w:tcBorders>
            <w:vAlign w:val="center"/>
          </w:tcPr>
          <w:p w14:paraId="51268AB7" w14:textId="3276B382" w:rsidR="0054601C" w:rsidRPr="00813539" w:rsidRDefault="00227BA1" w:rsidP="00E81E56">
            <w:pPr>
              <w:pStyle w:val="BodyText2"/>
              <w:keepNext/>
              <w:keepLines/>
              <w:spacing w:before="120" w:line="240" w:lineRule="auto"/>
              <w:jc w:val="center"/>
              <w:rPr>
                <w:sz w:val="28"/>
                <w:szCs w:val="24"/>
              </w:rPr>
            </w:pPr>
            <w:r w:rsidRPr="00813539">
              <w:rPr>
                <w:sz w:val="28"/>
                <w:szCs w:val="24"/>
              </w:rPr>
              <w:t>0</w:t>
            </w:r>
            <w:r w:rsidR="0054601C" w:rsidRPr="00813539">
              <w:rPr>
                <w:sz w:val="28"/>
                <w:szCs w:val="24"/>
              </w:rPr>
              <w:t>%</w:t>
            </w:r>
          </w:p>
        </w:tc>
        <w:tc>
          <w:tcPr>
            <w:tcW w:w="1455" w:type="dxa"/>
            <w:gridSpan w:val="2"/>
            <w:tcBorders>
              <w:top w:val="single" w:sz="4" w:space="0" w:color="auto"/>
              <w:left w:val="single" w:sz="4" w:space="0" w:color="auto"/>
              <w:bottom w:val="single" w:sz="4" w:space="0" w:color="auto"/>
              <w:right w:val="single" w:sz="4" w:space="0" w:color="auto"/>
            </w:tcBorders>
            <w:vAlign w:val="center"/>
          </w:tcPr>
          <w:p w14:paraId="51268AB8" w14:textId="59F597FD" w:rsidR="0054601C" w:rsidRPr="00305CA6" w:rsidRDefault="00227BA1" w:rsidP="00E81E56">
            <w:pPr>
              <w:pStyle w:val="BodyText2"/>
              <w:keepNext/>
              <w:keepLines/>
              <w:spacing w:before="120" w:line="240" w:lineRule="auto"/>
              <w:jc w:val="center"/>
              <w:rPr>
                <w:szCs w:val="24"/>
              </w:rPr>
            </w:pPr>
            <w:r>
              <w:rPr>
                <w:szCs w:val="24"/>
              </w:rPr>
              <w:t>100</w:t>
            </w:r>
            <w:r w:rsidR="0054601C" w:rsidRPr="00305CA6">
              <w:rPr>
                <w:szCs w:val="24"/>
              </w:rPr>
              <w:t>%</w:t>
            </w:r>
          </w:p>
        </w:tc>
      </w:tr>
      <w:tr w:rsidR="0054601C" w:rsidRPr="00305CA6" w14:paraId="51268ABE" w14:textId="77777777" w:rsidTr="007E3D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8" w:type="dxa"/>
          <w:cantSplit/>
        </w:trPr>
        <w:tc>
          <w:tcPr>
            <w:tcW w:w="3059" w:type="dxa"/>
            <w:gridSpan w:val="4"/>
          </w:tcPr>
          <w:p w14:paraId="51268ABB" w14:textId="77777777" w:rsidR="0054601C" w:rsidRPr="00305CA6" w:rsidRDefault="0054601C" w:rsidP="007E3D18">
            <w:pPr>
              <w:pStyle w:val="Header"/>
            </w:pPr>
            <w:r w:rsidRPr="00305CA6">
              <w:t>Total XES Class Expenses</w:t>
            </w:r>
          </w:p>
          <w:p w14:paraId="51268ABC" w14:textId="77777777" w:rsidR="0054601C" w:rsidRPr="00305CA6" w:rsidRDefault="0054601C" w:rsidP="007E3D18">
            <w:pPr>
              <w:pStyle w:val="Header"/>
            </w:pPr>
          </w:p>
        </w:tc>
        <w:tc>
          <w:tcPr>
            <w:tcW w:w="4951" w:type="dxa"/>
            <w:gridSpan w:val="4"/>
          </w:tcPr>
          <w:p w14:paraId="51268ABD" w14:textId="18D2B06E" w:rsidR="00870801" w:rsidRPr="007E3D18" w:rsidRDefault="0054601C" w:rsidP="004962CB">
            <w:pPr>
              <w:pStyle w:val="Header"/>
              <w:spacing w:after="120"/>
              <w:rPr>
                <w:lang w:val="en-US"/>
              </w:rPr>
            </w:pPr>
            <w:r w:rsidRPr="00305CA6">
              <w:t xml:space="preserve">Dollar amount of total </w:t>
            </w:r>
            <w:r w:rsidR="00870801">
              <w:t xml:space="preserve">Updated </w:t>
            </w:r>
            <w:r w:rsidRPr="00305CA6">
              <w:t xml:space="preserve">Test Year expenses that XES charged to all </w:t>
            </w:r>
            <w:r w:rsidR="004962CB">
              <w:rPr>
                <w:lang w:val="en-US"/>
              </w:rPr>
              <w:t>Xcel Energy Inc. (“</w:t>
            </w:r>
            <w:r w:rsidRPr="00305CA6">
              <w:t>Xcel Energy</w:t>
            </w:r>
            <w:r w:rsidR="004962CB">
              <w:rPr>
                <w:lang w:val="en-US"/>
              </w:rPr>
              <w:t>”)</w:t>
            </w:r>
            <w:r w:rsidRPr="00305CA6">
              <w:t xml:space="preserve"> companies for the services provided by this affiliate class.  This is the amount from Column </w:t>
            </w:r>
            <w:r w:rsidR="00A05206">
              <w:t>E</w:t>
            </w:r>
            <w:r w:rsidR="00A05206" w:rsidRPr="00305CA6">
              <w:t xml:space="preserve"> </w:t>
            </w:r>
            <w:r w:rsidRPr="00305CA6">
              <w:t xml:space="preserve">in Attachment </w:t>
            </w:r>
            <w:r w:rsidR="00C73579">
              <w:t>LAB</w:t>
            </w:r>
            <w:r w:rsidRPr="00305CA6">
              <w:noBreakHyphen/>
              <w:t>RR</w:t>
            </w:r>
            <w:r w:rsidRPr="00305CA6">
              <w:noBreakHyphen/>
            </w:r>
            <w:r w:rsidR="00054F9F">
              <w:t>U</w:t>
            </w:r>
            <w:r w:rsidRPr="00305CA6">
              <w:t>A.</w:t>
            </w:r>
          </w:p>
        </w:tc>
      </w:tr>
      <w:tr w:rsidR="0054601C" w:rsidRPr="00305CA6" w14:paraId="51268AC2" w14:textId="77777777" w:rsidTr="007E3D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8" w:type="dxa"/>
          <w:cantSplit/>
        </w:trPr>
        <w:tc>
          <w:tcPr>
            <w:tcW w:w="3059" w:type="dxa"/>
            <w:gridSpan w:val="4"/>
          </w:tcPr>
          <w:p w14:paraId="51268ABF" w14:textId="77777777" w:rsidR="0054601C" w:rsidRPr="00305CA6" w:rsidRDefault="0054601C" w:rsidP="007E3D18">
            <w:pPr>
              <w:pStyle w:val="Header"/>
              <w:spacing w:before="0" w:after="120"/>
            </w:pPr>
            <w:r w:rsidRPr="00305CA6">
              <w:t xml:space="preserve">Requested Amount of XES Class Expenses Billed to SPS (Total Company)  </w:t>
            </w:r>
          </w:p>
          <w:p w14:paraId="51268AC0" w14:textId="77777777" w:rsidR="0054601C" w:rsidRPr="00305CA6" w:rsidRDefault="0054601C" w:rsidP="007E3D18">
            <w:pPr>
              <w:pStyle w:val="Header"/>
              <w:spacing w:before="0" w:after="120"/>
            </w:pPr>
          </w:p>
        </w:tc>
        <w:tc>
          <w:tcPr>
            <w:tcW w:w="4951" w:type="dxa"/>
            <w:gridSpan w:val="4"/>
          </w:tcPr>
          <w:p w14:paraId="51268AC1" w14:textId="044CD11D" w:rsidR="0054601C" w:rsidRPr="00305CA6" w:rsidRDefault="0054601C" w:rsidP="007E3D18">
            <w:pPr>
              <w:spacing w:after="120"/>
            </w:pPr>
            <w:r w:rsidRPr="00305CA6">
              <w:t xml:space="preserve">Requested dollar amount of XES expenses to SPS (total company) for this affiliate class after exclusions and pro forma adjustments.  This is the amount from Column </w:t>
            </w:r>
            <w:r w:rsidR="00A05206">
              <w:t>K</w:t>
            </w:r>
            <w:r w:rsidR="00A05206" w:rsidRPr="00305CA6">
              <w:t xml:space="preserve"> </w:t>
            </w:r>
            <w:r w:rsidRPr="00305CA6">
              <w:t xml:space="preserve">in Attachment </w:t>
            </w:r>
            <w:r w:rsidRPr="00305CA6">
              <w:br/>
            </w:r>
            <w:r w:rsidR="00C73579">
              <w:t>LAB</w:t>
            </w:r>
            <w:r w:rsidRPr="00305CA6">
              <w:t>-RR-</w:t>
            </w:r>
            <w:r w:rsidR="00054F9F">
              <w:t>U</w:t>
            </w:r>
            <w:r w:rsidRPr="00305CA6">
              <w:t>A.</w:t>
            </w:r>
          </w:p>
        </w:tc>
      </w:tr>
      <w:tr w:rsidR="0054601C" w:rsidRPr="00305CA6" w14:paraId="51268AC5" w14:textId="77777777" w:rsidTr="007E3D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8" w:type="dxa"/>
          <w:cantSplit/>
        </w:trPr>
        <w:tc>
          <w:tcPr>
            <w:tcW w:w="3059" w:type="dxa"/>
            <w:gridSpan w:val="4"/>
          </w:tcPr>
          <w:p w14:paraId="51268AC3" w14:textId="77777777" w:rsidR="0054601C" w:rsidRPr="00305CA6" w:rsidRDefault="0054601C" w:rsidP="00091508">
            <w:r w:rsidRPr="00305CA6">
              <w:t>% Direct Billed</w:t>
            </w:r>
          </w:p>
        </w:tc>
        <w:tc>
          <w:tcPr>
            <w:tcW w:w="4951" w:type="dxa"/>
            <w:gridSpan w:val="4"/>
          </w:tcPr>
          <w:p w14:paraId="51268AC4" w14:textId="77777777" w:rsidR="0054601C" w:rsidRPr="00305CA6" w:rsidRDefault="0054601C" w:rsidP="0003124A">
            <w:pPr>
              <w:spacing w:after="240"/>
            </w:pPr>
            <w:r w:rsidRPr="00305CA6">
              <w:t>The percentage of SPS’s requested XES expenses (total company) for this class that were billed 100% to SPS.</w:t>
            </w:r>
          </w:p>
        </w:tc>
      </w:tr>
      <w:tr w:rsidR="0054601C" w:rsidRPr="00305CA6" w14:paraId="51268AC8" w14:textId="77777777" w:rsidTr="007E3D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8" w:type="dxa"/>
          <w:cantSplit/>
        </w:trPr>
        <w:tc>
          <w:tcPr>
            <w:tcW w:w="3059" w:type="dxa"/>
            <w:gridSpan w:val="4"/>
          </w:tcPr>
          <w:p w14:paraId="51268AC6" w14:textId="77777777" w:rsidR="0054601C" w:rsidRPr="00305CA6" w:rsidRDefault="0054601C" w:rsidP="00091508">
            <w:r w:rsidRPr="00305CA6">
              <w:t>% Allocated</w:t>
            </w:r>
          </w:p>
        </w:tc>
        <w:tc>
          <w:tcPr>
            <w:tcW w:w="4951" w:type="dxa"/>
            <w:gridSpan w:val="4"/>
          </w:tcPr>
          <w:p w14:paraId="51268AC7" w14:textId="77777777" w:rsidR="0054601C" w:rsidRPr="00305CA6" w:rsidRDefault="0054601C" w:rsidP="0003124A">
            <w:pPr>
              <w:spacing w:after="240"/>
            </w:pPr>
            <w:r w:rsidRPr="00305CA6">
              <w:t>The percentage of SPS’s requested XES expenses (total company) for this class that were allocated to SPS.</w:t>
            </w:r>
          </w:p>
        </w:tc>
      </w:tr>
    </w:tbl>
    <w:p w14:paraId="51268AC9" w14:textId="33D9F4E9" w:rsidR="00FC6C03" w:rsidRPr="00305CA6" w:rsidRDefault="002C24B7" w:rsidP="008C6F2B">
      <w:pPr>
        <w:pStyle w:val="TestimonyQuestion"/>
        <w:spacing w:line="516" w:lineRule="auto"/>
      </w:pPr>
      <w:r w:rsidRPr="00305CA6">
        <w:rPr>
          <w:lang w:val="en-US"/>
        </w:rPr>
        <w:br w:type="page"/>
      </w:r>
      <w:r w:rsidR="00FC6C03" w:rsidRPr="00305CA6">
        <w:lastRenderedPageBreak/>
        <w:t>Q.</w:t>
      </w:r>
      <w:r w:rsidR="00FC6C03" w:rsidRPr="00305CA6">
        <w:tab/>
        <w:t xml:space="preserve">Please describe the </w:t>
      </w:r>
      <w:r w:rsidR="0054601C" w:rsidRPr="00305CA6">
        <w:rPr>
          <w:lang w:val="en-US"/>
        </w:rPr>
        <w:t xml:space="preserve">updated </w:t>
      </w:r>
      <w:r w:rsidR="00FC6C03" w:rsidRPr="00305CA6">
        <w:t xml:space="preserve">attachments that support the information provided on Table </w:t>
      </w:r>
      <w:r w:rsidR="00C73579">
        <w:rPr>
          <w:lang w:val="en-US"/>
        </w:rPr>
        <w:t>LAB</w:t>
      </w:r>
      <w:r w:rsidR="00FC6C03" w:rsidRPr="00305CA6">
        <w:t>-RR-</w:t>
      </w:r>
      <w:r w:rsidR="00054F9F">
        <w:rPr>
          <w:lang w:val="en-US"/>
        </w:rPr>
        <w:t>U</w:t>
      </w:r>
      <w:r w:rsidR="00FC6C03" w:rsidRPr="00305CA6">
        <w:t>1.</w:t>
      </w:r>
    </w:p>
    <w:p w14:paraId="51268ACA" w14:textId="1C52A0D7" w:rsidR="00907921" w:rsidRPr="00305CA6" w:rsidRDefault="00FC6C03" w:rsidP="008C6F2B">
      <w:pPr>
        <w:pStyle w:val="TestimonyAnswer"/>
        <w:spacing w:line="516" w:lineRule="auto"/>
        <w:rPr>
          <w:lang w:val="en-US"/>
        </w:rPr>
      </w:pPr>
      <w:r w:rsidRPr="00305CA6">
        <w:t>A.</w:t>
      </w:r>
      <w:r w:rsidRPr="00305CA6">
        <w:tab/>
        <w:t xml:space="preserve">There are four attachments to my testimony that present information about the requested SPS affiliate expenses for the </w:t>
      </w:r>
      <w:r w:rsidR="00C73579">
        <w:rPr>
          <w:lang w:val="en-US"/>
        </w:rPr>
        <w:t>Aviation &amp; Travel Services</w:t>
      </w:r>
      <w:r w:rsidR="00C73579" w:rsidRPr="00305CA6">
        <w:t xml:space="preserve"> </w:t>
      </w:r>
      <w:r w:rsidRPr="00305CA6">
        <w:t>affiliate class.</w:t>
      </w:r>
      <w:r w:rsidR="0054601C" w:rsidRPr="00305CA6">
        <w:rPr>
          <w:lang w:val="en-US"/>
        </w:rPr>
        <w:t xml:space="preserve">  Aside from presenting SPS’s actual costs, exclusions, and pro forma adjustments, as applicable, for the Updated Test Year, the key difference between these attachments and the ones provided as part of my direct testimony are that Attachments </w:t>
      </w:r>
      <w:r w:rsidR="00C73579">
        <w:rPr>
          <w:lang w:val="en-US"/>
        </w:rPr>
        <w:t>LAB</w:t>
      </w:r>
      <w:r w:rsidR="0054601C" w:rsidRPr="00305CA6">
        <w:rPr>
          <w:lang w:val="en-US"/>
        </w:rPr>
        <w:t>-RR-</w:t>
      </w:r>
      <w:r w:rsidR="00054F9F">
        <w:rPr>
          <w:lang w:val="en-US"/>
        </w:rPr>
        <w:t>U</w:t>
      </w:r>
      <w:r w:rsidR="0054601C" w:rsidRPr="00305CA6">
        <w:rPr>
          <w:lang w:val="en-US"/>
        </w:rPr>
        <w:t xml:space="preserve">A and </w:t>
      </w:r>
      <w:r w:rsidR="00C73579">
        <w:rPr>
          <w:lang w:val="en-US"/>
        </w:rPr>
        <w:t>LAB</w:t>
      </w:r>
      <w:r w:rsidR="0054601C" w:rsidRPr="00305CA6">
        <w:rPr>
          <w:lang w:val="en-US"/>
        </w:rPr>
        <w:t>-RR-</w:t>
      </w:r>
      <w:r w:rsidR="00054F9F">
        <w:rPr>
          <w:lang w:val="en-US"/>
        </w:rPr>
        <w:t>U</w:t>
      </w:r>
      <w:r w:rsidR="0054601C" w:rsidRPr="00305CA6">
        <w:rPr>
          <w:lang w:val="en-US"/>
        </w:rPr>
        <w:t xml:space="preserve">B </w:t>
      </w:r>
      <w:r w:rsidR="00812D5E" w:rsidRPr="00305CA6">
        <w:rPr>
          <w:lang w:val="en-US"/>
        </w:rPr>
        <w:t xml:space="preserve">each </w:t>
      </w:r>
      <w:r w:rsidR="0054601C" w:rsidRPr="00305CA6">
        <w:rPr>
          <w:lang w:val="en-US"/>
        </w:rPr>
        <w:t xml:space="preserve">have </w:t>
      </w:r>
      <w:r w:rsidR="00812D5E" w:rsidRPr="00305CA6">
        <w:rPr>
          <w:lang w:val="en-US"/>
        </w:rPr>
        <w:t>two additional</w:t>
      </w:r>
      <w:r w:rsidR="0054601C" w:rsidRPr="00305CA6">
        <w:rPr>
          <w:lang w:val="en-US"/>
        </w:rPr>
        <w:t xml:space="preserve"> columns: (</w:t>
      </w:r>
      <w:proofErr w:type="spellStart"/>
      <w:r w:rsidR="0054601C" w:rsidRPr="00305CA6">
        <w:rPr>
          <w:lang w:val="en-US"/>
        </w:rPr>
        <w:t>i</w:t>
      </w:r>
      <w:proofErr w:type="spellEnd"/>
      <w:r w:rsidR="0054601C" w:rsidRPr="00305CA6">
        <w:rPr>
          <w:lang w:val="en-US"/>
        </w:rPr>
        <w:t>) one that shows the Total XES Billings for the Class to all Legal Entities; and (ii) one that shows XES Billings for the Class to all Legal Entities Except for SPS.</w:t>
      </w:r>
      <w:r w:rsidR="001C65A9" w:rsidRPr="00305CA6">
        <w:rPr>
          <w:lang w:val="en-US"/>
        </w:rPr>
        <w:t xml:space="preserve">  This information can now be provided because actual costs for the entire period have been calculated.</w:t>
      </w:r>
    </w:p>
    <w:p w14:paraId="51268ACC" w14:textId="77B2D5B2" w:rsidR="002A1935" w:rsidRPr="00CC2B90" w:rsidRDefault="002A1935" w:rsidP="008C6F2B">
      <w:pPr>
        <w:pStyle w:val="Heading2"/>
      </w:pPr>
      <w:bookmarkStart w:id="7" w:name="_Toc494531746"/>
      <w:r w:rsidRPr="00145DF4">
        <w:rPr>
          <w:u w:val="none"/>
        </w:rPr>
        <w:t>C.</w:t>
      </w:r>
      <w:r w:rsidRPr="00145DF4">
        <w:rPr>
          <w:u w:val="none"/>
        </w:rPr>
        <w:tab/>
      </w:r>
      <w:r w:rsidRPr="00CC2B90">
        <w:t xml:space="preserve">The </w:t>
      </w:r>
      <w:r w:rsidR="00C73579" w:rsidRPr="00CC2B90">
        <w:t xml:space="preserve">Aviation &amp; Travel Services </w:t>
      </w:r>
      <w:r w:rsidRPr="00CC2B90">
        <w:t>Class of Services are Provided at a Reasonable Cost</w:t>
      </w:r>
      <w:bookmarkEnd w:id="7"/>
    </w:p>
    <w:p w14:paraId="51268ACD" w14:textId="77777777" w:rsidR="00437713" w:rsidRPr="00305CA6" w:rsidRDefault="00437713" w:rsidP="008C6F2B">
      <w:pPr>
        <w:spacing w:line="516" w:lineRule="auto"/>
        <w:rPr>
          <w:b/>
          <w:lang w:eastAsia="x-none"/>
        </w:rPr>
      </w:pPr>
      <w:r w:rsidRPr="00305CA6">
        <w:rPr>
          <w:b/>
          <w:lang w:eastAsia="x-none"/>
        </w:rPr>
        <w:t>Q.</w:t>
      </w:r>
      <w:r w:rsidRPr="00305CA6">
        <w:rPr>
          <w:b/>
          <w:lang w:eastAsia="x-none"/>
        </w:rPr>
        <w:tab/>
        <w:t>What is the purpose of this section of your update testimony?</w:t>
      </w:r>
    </w:p>
    <w:p w14:paraId="71B45406" w14:textId="73363A85" w:rsidR="008C6F2B" w:rsidRPr="008C6F2B" w:rsidRDefault="00437713" w:rsidP="008C6F2B">
      <w:pPr>
        <w:pStyle w:val="TestimonyAnswer"/>
        <w:spacing w:line="516" w:lineRule="auto"/>
        <w:rPr>
          <w:lang w:val="en-US"/>
        </w:rPr>
      </w:pPr>
      <w:r w:rsidRPr="00305CA6">
        <w:t>A.</w:t>
      </w:r>
      <w:r w:rsidRPr="00305CA6">
        <w:tab/>
        <w:t>In this section of my direct testimony, several numbers were based on estimates for the Update Period.</w:t>
      </w:r>
      <w:r w:rsidRPr="00305CA6">
        <w:rPr>
          <w:lang w:val="en-US"/>
        </w:rPr>
        <w:t xml:space="preserve">  In this update testimony, I replace those estimates with actual numbers, and explain that the actual costs for the </w:t>
      </w:r>
      <w:r w:rsidR="00C73579">
        <w:rPr>
          <w:lang w:val="en-US"/>
        </w:rPr>
        <w:t>Aviation &amp; Travel Services</w:t>
      </w:r>
      <w:r w:rsidRPr="00305CA6">
        <w:rPr>
          <w:lang w:val="en-US"/>
        </w:rPr>
        <w:t xml:space="preserve"> affiliate class are reasonable.</w:t>
      </w:r>
      <w:bookmarkStart w:id="8" w:name="_Toc190506498"/>
      <w:bookmarkStart w:id="9" w:name="_Toc200731057"/>
      <w:bookmarkStart w:id="10" w:name="_Toc252800152"/>
      <w:bookmarkStart w:id="11" w:name="_Toc333486872"/>
      <w:r w:rsidR="008C6F2B">
        <w:br w:type="page"/>
      </w:r>
    </w:p>
    <w:p w14:paraId="51268AD3" w14:textId="37953238" w:rsidR="00344096" w:rsidRPr="00CB2BE1" w:rsidRDefault="004E230E" w:rsidP="00683AF4">
      <w:pPr>
        <w:pStyle w:val="Heading3"/>
      </w:pPr>
      <w:bookmarkStart w:id="12" w:name="_Toc494531747"/>
      <w:r w:rsidRPr="00CB2BE1">
        <w:lastRenderedPageBreak/>
        <w:t>1.</w:t>
      </w:r>
      <w:r w:rsidRPr="00CB2BE1">
        <w:tab/>
      </w:r>
      <w:r w:rsidR="00344096" w:rsidRPr="00CB2BE1">
        <w:t>Cost Trends</w:t>
      </w:r>
      <w:bookmarkEnd w:id="8"/>
      <w:bookmarkEnd w:id="9"/>
      <w:bookmarkEnd w:id="10"/>
      <w:bookmarkEnd w:id="11"/>
      <w:bookmarkEnd w:id="12"/>
      <w:r w:rsidR="00344096" w:rsidRPr="00CB2BE1">
        <w:t xml:space="preserve">  </w:t>
      </w:r>
    </w:p>
    <w:p w14:paraId="51268AD4" w14:textId="14FF35CB" w:rsidR="00344096" w:rsidRPr="00305CA6" w:rsidRDefault="00344096" w:rsidP="001823E4">
      <w:pPr>
        <w:pStyle w:val="TestimonyQuestion"/>
        <w:spacing w:line="456" w:lineRule="auto"/>
      </w:pPr>
      <w:r w:rsidRPr="00305CA6">
        <w:t>Q.</w:t>
      </w:r>
      <w:r w:rsidRPr="00305CA6">
        <w:tab/>
        <w:t xml:space="preserve">Please state the dollar amounts of the actual charges (per book) from XES to SPS for the </w:t>
      </w:r>
      <w:r w:rsidR="00C73579">
        <w:t>Aviation &amp; Travel Services</w:t>
      </w:r>
      <w:r w:rsidR="00801573" w:rsidRPr="00305CA6">
        <w:t xml:space="preserve"> </w:t>
      </w:r>
      <w:r w:rsidRPr="00305CA6">
        <w:t xml:space="preserve">class of services for the three fiscal years preceding the end of the </w:t>
      </w:r>
      <w:r w:rsidR="001E075A" w:rsidRPr="00305CA6">
        <w:rPr>
          <w:lang w:val="en-US"/>
        </w:rPr>
        <w:t xml:space="preserve">Updated </w:t>
      </w:r>
      <w:r w:rsidRPr="00305CA6">
        <w:t>Test Year and the</w:t>
      </w:r>
      <w:r w:rsidR="001E075A" w:rsidRPr="00305CA6">
        <w:rPr>
          <w:lang w:val="en-US"/>
        </w:rPr>
        <w:t xml:space="preserve"> charges (per book) for the Updated</w:t>
      </w:r>
      <w:r w:rsidRPr="00305CA6">
        <w:t xml:space="preserve"> Test Year.  </w:t>
      </w:r>
    </w:p>
    <w:p w14:paraId="51268AD5" w14:textId="0CF3D06A" w:rsidR="00344096" w:rsidRPr="00305CA6" w:rsidRDefault="00344096" w:rsidP="001823E4">
      <w:pPr>
        <w:pStyle w:val="TestimonyAnswer"/>
        <w:spacing w:line="456" w:lineRule="auto"/>
      </w:pPr>
      <w:r w:rsidRPr="00305CA6">
        <w:t>A.</w:t>
      </w:r>
      <w:r w:rsidRPr="00305CA6">
        <w:tab/>
        <w:t xml:space="preserve">The following table shows, for the fiscal years </w:t>
      </w:r>
      <w:r w:rsidR="00B84DF6" w:rsidRPr="00305CA6">
        <w:rPr>
          <w:lang w:val="en-US"/>
        </w:rPr>
        <w:t>2014, 2015, and 2016</w:t>
      </w:r>
      <w:r w:rsidRPr="00305CA6">
        <w:t xml:space="preserve"> (calendar years)</w:t>
      </w:r>
      <w:r w:rsidR="001E075A" w:rsidRPr="00305CA6">
        <w:rPr>
          <w:lang w:val="en-US"/>
        </w:rPr>
        <w:t xml:space="preserve">, </w:t>
      </w:r>
      <w:r w:rsidR="00437713" w:rsidRPr="00305CA6">
        <w:rPr>
          <w:lang w:val="en-US"/>
        </w:rPr>
        <w:t xml:space="preserve">and for the Updated Test Year, </w:t>
      </w:r>
      <w:r w:rsidR="001E075A" w:rsidRPr="00305CA6">
        <w:rPr>
          <w:lang w:val="en-US"/>
        </w:rPr>
        <w:t>the actual per book</w:t>
      </w:r>
      <w:r w:rsidRPr="00305CA6">
        <w:t xml:space="preserve"> affiliate charges (Column </w:t>
      </w:r>
      <w:r w:rsidR="00CC2B90">
        <w:rPr>
          <w:lang w:val="en-US"/>
        </w:rPr>
        <w:t>I</w:t>
      </w:r>
      <w:r w:rsidR="00A05206" w:rsidRPr="00305CA6">
        <w:t xml:space="preserve"> </w:t>
      </w:r>
      <w:r w:rsidRPr="00305CA6">
        <w:t xml:space="preserve">on Attachment </w:t>
      </w:r>
      <w:r w:rsidR="00C73579">
        <w:t>LAB</w:t>
      </w:r>
      <w:r w:rsidRPr="00305CA6">
        <w:t>-RR-</w:t>
      </w:r>
      <w:r w:rsidR="00A05206">
        <w:rPr>
          <w:lang w:val="en-US"/>
        </w:rPr>
        <w:t>U</w:t>
      </w:r>
      <w:r w:rsidRPr="00305CA6">
        <w:t xml:space="preserve">A) from XES to SPS for the services grouped in the </w:t>
      </w:r>
      <w:r w:rsidR="00C73579">
        <w:t>Aviation &amp; Travel Services</w:t>
      </w:r>
      <w:r w:rsidRPr="00305CA6">
        <w:t xml:space="preserve"> affiliate class:</w:t>
      </w:r>
    </w:p>
    <w:p w14:paraId="51268AD6" w14:textId="6E5A23CD" w:rsidR="00344096" w:rsidRPr="00305CA6" w:rsidRDefault="00344096" w:rsidP="008C6F2B">
      <w:pPr>
        <w:pStyle w:val="BodyText2"/>
        <w:keepNext/>
        <w:spacing w:after="0"/>
        <w:ind w:left="720"/>
        <w:jc w:val="center"/>
        <w:rPr>
          <w:b/>
          <w:szCs w:val="24"/>
        </w:rPr>
      </w:pPr>
      <w:r w:rsidRPr="00305CA6">
        <w:rPr>
          <w:b/>
          <w:szCs w:val="24"/>
        </w:rPr>
        <w:t xml:space="preserve">Table </w:t>
      </w:r>
      <w:r w:rsidR="00C73579">
        <w:rPr>
          <w:b/>
          <w:szCs w:val="24"/>
        </w:rPr>
        <w:t>LAB</w:t>
      </w:r>
      <w:r w:rsidRPr="00305CA6">
        <w:rPr>
          <w:b/>
          <w:szCs w:val="24"/>
        </w:rPr>
        <w:t>-RR-</w:t>
      </w:r>
      <w:r w:rsidR="007A7327" w:rsidRPr="00305CA6">
        <w:rPr>
          <w:b/>
          <w:szCs w:val="24"/>
        </w:rPr>
        <w:t>U</w:t>
      </w:r>
      <w:r w:rsidRPr="00305CA6">
        <w:rPr>
          <w:b/>
          <w:szCs w:val="24"/>
        </w:rPr>
        <w:t>2</w:t>
      </w:r>
    </w:p>
    <w:tbl>
      <w:tblPr>
        <w:tblW w:w="8216"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56"/>
        <w:gridCol w:w="1116"/>
        <w:gridCol w:w="1116"/>
        <w:gridCol w:w="1296"/>
        <w:gridCol w:w="1860"/>
        <w:gridCol w:w="1372"/>
      </w:tblGrid>
      <w:tr w:rsidR="00870801" w:rsidRPr="00305CA6" w14:paraId="51268ADA" w14:textId="77777777" w:rsidTr="00D47A3D">
        <w:tc>
          <w:tcPr>
            <w:tcW w:w="1456" w:type="dxa"/>
            <w:vAlign w:val="center"/>
          </w:tcPr>
          <w:p w14:paraId="51268AD7" w14:textId="77777777" w:rsidR="00870801" w:rsidRPr="00305CA6" w:rsidRDefault="00870801" w:rsidP="00737686">
            <w:pPr>
              <w:pStyle w:val="BodyText2"/>
              <w:spacing w:before="120" w:line="240" w:lineRule="auto"/>
              <w:ind w:left="43" w:hanging="43"/>
              <w:jc w:val="center"/>
              <w:rPr>
                <w:szCs w:val="24"/>
              </w:rPr>
            </w:pPr>
          </w:p>
        </w:tc>
        <w:tc>
          <w:tcPr>
            <w:tcW w:w="0" w:type="auto"/>
            <w:gridSpan w:val="5"/>
          </w:tcPr>
          <w:p w14:paraId="51268AD9" w14:textId="77777777" w:rsidR="00870801" w:rsidRPr="00305CA6" w:rsidRDefault="00870801" w:rsidP="00737686">
            <w:pPr>
              <w:pStyle w:val="BodyText2"/>
              <w:spacing w:before="120" w:line="240" w:lineRule="auto"/>
              <w:ind w:left="43" w:hanging="43"/>
              <w:jc w:val="center"/>
              <w:rPr>
                <w:szCs w:val="24"/>
              </w:rPr>
            </w:pPr>
            <w:r w:rsidRPr="00305CA6">
              <w:rPr>
                <w:szCs w:val="24"/>
              </w:rPr>
              <w:t>(Per Book) Charges Over Time</w:t>
            </w:r>
          </w:p>
        </w:tc>
      </w:tr>
      <w:tr w:rsidR="00437713" w:rsidRPr="00305CA6" w14:paraId="51268AE2" w14:textId="77777777" w:rsidTr="00D47A3D">
        <w:tc>
          <w:tcPr>
            <w:tcW w:w="1456" w:type="dxa"/>
            <w:vAlign w:val="center"/>
          </w:tcPr>
          <w:p w14:paraId="51268ADB" w14:textId="77777777" w:rsidR="00437713" w:rsidRPr="00305CA6" w:rsidRDefault="00437713" w:rsidP="00737686">
            <w:pPr>
              <w:pStyle w:val="BodyText2"/>
              <w:spacing w:before="120" w:line="240" w:lineRule="auto"/>
              <w:ind w:left="43" w:hanging="43"/>
              <w:jc w:val="center"/>
              <w:rPr>
                <w:szCs w:val="24"/>
              </w:rPr>
            </w:pPr>
            <w:r w:rsidRPr="00305CA6">
              <w:rPr>
                <w:szCs w:val="24"/>
              </w:rPr>
              <w:t>Class of Services</w:t>
            </w:r>
          </w:p>
        </w:tc>
        <w:tc>
          <w:tcPr>
            <w:tcW w:w="0" w:type="auto"/>
            <w:vAlign w:val="center"/>
          </w:tcPr>
          <w:p w14:paraId="51268ADC" w14:textId="77777777" w:rsidR="00437713" w:rsidRPr="00305CA6" w:rsidRDefault="00437713" w:rsidP="00A01A8F">
            <w:pPr>
              <w:pStyle w:val="BodyText2"/>
              <w:spacing w:before="120" w:line="240" w:lineRule="auto"/>
              <w:ind w:left="43" w:hanging="43"/>
              <w:jc w:val="center"/>
              <w:rPr>
                <w:szCs w:val="24"/>
              </w:rPr>
            </w:pPr>
            <w:r w:rsidRPr="00305CA6">
              <w:rPr>
                <w:szCs w:val="24"/>
              </w:rPr>
              <w:t>2014</w:t>
            </w:r>
          </w:p>
        </w:tc>
        <w:tc>
          <w:tcPr>
            <w:tcW w:w="0" w:type="auto"/>
            <w:vAlign w:val="center"/>
          </w:tcPr>
          <w:p w14:paraId="51268ADD" w14:textId="77777777" w:rsidR="00437713" w:rsidRPr="00305CA6" w:rsidRDefault="00437713" w:rsidP="00A01A8F">
            <w:pPr>
              <w:pStyle w:val="BodyText2"/>
              <w:spacing w:before="120" w:line="240" w:lineRule="auto"/>
              <w:ind w:left="43" w:hanging="43"/>
              <w:jc w:val="center"/>
              <w:rPr>
                <w:szCs w:val="24"/>
              </w:rPr>
            </w:pPr>
            <w:r w:rsidRPr="00305CA6">
              <w:rPr>
                <w:szCs w:val="24"/>
              </w:rPr>
              <w:t>2015</w:t>
            </w:r>
          </w:p>
        </w:tc>
        <w:tc>
          <w:tcPr>
            <w:tcW w:w="0" w:type="auto"/>
            <w:vAlign w:val="center"/>
          </w:tcPr>
          <w:p w14:paraId="51268ADE" w14:textId="77777777" w:rsidR="00437713" w:rsidRPr="00305CA6" w:rsidRDefault="00437713" w:rsidP="00A01A8F">
            <w:pPr>
              <w:pStyle w:val="BodyText2"/>
              <w:spacing w:before="120" w:line="240" w:lineRule="auto"/>
              <w:ind w:left="43" w:hanging="43"/>
              <w:jc w:val="center"/>
              <w:rPr>
                <w:szCs w:val="24"/>
              </w:rPr>
            </w:pPr>
            <w:r w:rsidRPr="00305CA6">
              <w:rPr>
                <w:szCs w:val="24"/>
              </w:rPr>
              <w:t>2016</w:t>
            </w:r>
          </w:p>
        </w:tc>
        <w:tc>
          <w:tcPr>
            <w:tcW w:w="0" w:type="auto"/>
          </w:tcPr>
          <w:p w14:paraId="51268ADF" w14:textId="77777777" w:rsidR="00437713" w:rsidRPr="00305CA6" w:rsidRDefault="00437713" w:rsidP="00737686">
            <w:pPr>
              <w:pStyle w:val="BodyText2"/>
              <w:spacing w:before="120" w:line="240" w:lineRule="auto"/>
              <w:ind w:left="43" w:hanging="43"/>
              <w:jc w:val="center"/>
              <w:rPr>
                <w:szCs w:val="24"/>
              </w:rPr>
            </w:pPr>
            <w:r w:rsidRPr="00305CA6">
              <w:rPr>
                <w:szCs w:val="24"/>
              </w:rPr>
              <w:t>Updated Test Year (Estimated)</w:t>
            </w:r>
          </w:p>
        </w:tc>
        <w:tc>
          <w:tcPr>
            <w:tcW w:w="0" w:type="auto"/>
            <w:vAlign w:val="center"/>
          </w:tcPr>
          <w:p w14:paraId="51268AE0" w14:textId="77777777" w:rsidR="00437713" w:rsidRPr="00305CA6" w:rsidRDefault="00437713" w:rsidP="00C96E34">
            <w:pPr>
              <w:pStyle w:val="BodyText2"/>
              <w:spacing w:before="120" w:after="0" w:line="240" w:lineRule="auto"/>
              <w:ind w:left="43" w:hanging="43"/>
              <w:jc w:val="center"/>
              <w:rPr>
                <w:szCs w:val="24"/>
              </w:rPr>
            </w:pPr>
            <w:r w:rsidRPr="00305CA6">
              <w:rPr>
                <w:szCs w:val="24"/>
              </w:rPr>
              <w:t>Updated Test Year</w:t>
            </w:r>
          </w:p>
          <w:p w14:paraId="51268AE1" w14:textId="77777777" w:rsidR="00437713" w:rsidRPr="00305CA6" w:rsidRDefault="00437713" w:rsidP="00C96E34">
            <w:pPr>
              <w:pStyle w:val="BodyText2"/>
              <w:spacing w:line="240" w:lineRule="auto"/>
              <w:ind w:left="43" w:hanging="43"/>
              <w:jc w:val="center"/>
              <w:rPr>
                <w:szCs w:val="24"/>
              </w:rPr>
            </w:pPr>
            <w:r w:rsidRPr="00305CA6">
              <w:rPr>
                <w:szCs w:val="24"/>
              </w:rPr>
              <w:t>(Actual)</w:t>
            </w:r>
          </w:p>
        </w:tc>
      </w:tr>
      <w:tr w:rsidR="00C73579" w:rsidRPr="00305CA6" w14:paraId="51268AE9" w14:textId="77777777" w:rsidTr="00D47A3D">
        <w:tc>
          <w:tcPr>
            <w:tcW w:w="1456" w:type="dxa"/>
            <w:vAlign w:val="center"/>
          </w:tcPr>
          <w:p w14:paraId="51268AE3" w14:textId="7E472E68" w:rsidR="00C73579" w:rsidRPr="00305CA6" w:rsidRDefault="00C73579" w:rsidP="00737686">
            <w:pPr>
              <w:pStyle w:val="BodyText2"/>
              <w:spacing w:before="120" w:line="240" w:lineRule="auto"/>
              <w:ind w:left="43" w:hanging="43"/>
              <w:jc w:val="center"/>
              <w:rPr>
                <w:bCs/>
                <w:szCs w:val="24"/>
              </w:rPr>
            </w:pPr>
            <w:r>
              <w:rPr>
                <w:bCs/>
                <w:szCs w:val="24"/>
              </w:rPr>
              <w:t>Aviation &amp; Travel Services</w:t>
            </w:r>
          </w:p>
        </w:tc>
        <w:tc>
          <w:tcPr>
            <w:tcW w:w="0" w:type="auto"/>
            <w:vAlign w:val="center"/>
          </w:tcPr>
          <w:p w14:paraId="51268AE4" w14:textId="65F67D26" w:rsidR="00C73579" w:rsidRPr="00305CA6" w:rsidRDefault="00C73579" w:rsidP="00054F9F">
            <w:pPr>
              <w:pStyle w:val="BodyText2"/>
              <w:spacing w:before="120" w:line="240" w:lineRule="auto"/>
              <w:ind w:left="43" w:hanging="43"/>
              <w:jc w:val="center"/>
              <w:rPr>
                <w:bCs/>
                <w:szCs w:val="24"/>
              </w:rPr>
            </w:pPr>
            <w:r w:rsidRPr="00F202D2">
              <w:rPr>
                <w:szCs w:val="24"/>
              </w:rPr>
              <w:t>$683,683</w:t>
            </w:r>
          </w:p>
        </w:tc>
        <w:tc>
          <w:tcPr>
            <w:tcW w:w="0" w:type="auto"/>
            <w:vAlign w:val="center"/>
          </w:tcPr>
          <w:p w14:paraId="51268AE5" w14:textId="7FB69431" w:rsidR="00C73579" w:rsidRPr="00305CA6" w:rsidRDefault="00C73579" w:rsidP="00054F9F">
            <w:pPr>
              <w:pStyle w:val="BodyText2"/>
              <w:spacing w:before="120" w:line="240" w:lineRule="auto"/>
              <w:ind w:left="43" w:hanging="43"/>
              <w:jc w:val="center"/>
              <w:rPr>
                <w:bCs/>
                <w:szCs w:val="24"/>
              </w:rPr>
            </w:pPr>
            <w:r w:rsidRPr="00F202D2">
              <w:rPr>
                <w:szCs w:val="24"/>
              </w:rPr>
              <w:t>$</w:t>
            </w:r>
            <w:r>
              <w:rPr>
                <w:szCs w:val="24"/>
              </w:rPr>
              <w:t>661,680</w:t>
            </w:r>
          </w:p>
        </w:tc>
        <w:tc>
          <w:tcPr>
            <w:tcW w:w="0" w:type="auto"/>
            <w:vAlign w:val="center"/>
          </w:tcPr>
          <w:p w14:paraId="51268AE6" w14:textId="755B55E2" w:rsidR="00C73579" w:rsidRPr="00305CA6" w:rsidRDefault="00C73579" w:rsidP="00054F9F">
            <w:pPr>
              <w:pStyle w:val="BodyText2"/>
              <w:spacing w:before="120" w:line="240" w:lineRule="auto"/>
              <w:ind w:left="43" w:hanging="43"/>
              <w:jc w:val="center"/>
              <w:rPr>
                <w:bCs/>
                <w:szCs w:val="24"/>
              </w:rPr>
            </w:pPr>
            <w:r w:rsidRPr="00F202D2">
              <w:rPr>
                <w:szCs w:val="24"/>
              </w:rPr>
              <w:t>$</w:t>
            </w:r>
            <w:r>
              <w:rPr>
                <w:szCs w:val="24"/>
              </w:rPr>
              <w:t>1,187,113</w:t>
            </w:r>
          </w:p>
        </w:tc>
        <w:tc>
          <w:tcPr>
            <w:tcW w:w="0" w:type="auto"/>
            <w:vAlign w:val="center"/>
          </w:tcPr>
          <w:p w14:paraId="51268AE7" w14:textId="69D26FD0" w:rsidR="00C73579" w:rsidRPr="00305CA6" w:rsidRDefault="00C73579" w:rsidP="00054F9F">
            <w:pPr>
              <w:pStyle w:val="BodyText2"/>
              <w:spacing w:before="120" w:line="240" w:lineRule="auto"/>
              <w:ind w:left="43" w:hanging="43"/>
              <w:jc w:val="center"/>
              <w:rPr>
                <w:bCs/>
                <w:szCs w:val="24"/>
              </w:rPr>
            </w:pPr>
            <w:r>
              <w:rPr>
                <w:szCs w:val="24"/>
              </w:rPr>
              <w:t>$870,231</w:t>
            </w:r>
          </w:p>
        </w:tc>
        <w:tc>
          <w:tcPr>
            <w:tcW w:w="0" w:type="auto"/>
            <w:vAlign w:val="center"/>
          </w:tcPr>
          <w:p w14:paraId="51268AE8" w14:textId="3238059B" w:rsidR="00C73579" w:rsidRPr="00305CA6" w:rsidRDefault="00C73579" w:rsidP="00227BA1">
            <w:pPr>
              <w:pStyle w:val="BodyText2"/>
              <w:spacing w:before="120" w:line="240" w:lineRule="auto"/>
              <w:ind w:left="43" w:hanging="43"/>
              <w:jc w:val="center"/>
              <w:rPr>
                <w:bCs/>
                <w:szCs w:val="24"/>
              </w:rPr>
            </w:pPr>
            <w:r w:rsidRPr="00227BA1">
              <w:rPr>
                <w:color w:val="000000"/>
                <w:szCs w:val="24"/>
              </w:rPr>
              <w:t>$</w:t>
            </w:r>
            <w:r w:rsidR="00227BA1">
              <w:rPr>
                <w:color w:val="000000"/>
                <w:szCs w:val="24"/>
              </w:rPr>
              <w:t>880,546</w:t>
            </w:r>
          </w:p>
        </w:tc>
      </w:tr>
    </w:tbl>
    <w:p w14:paraId="01771C8A" w14:textId="77777777" w:rsidR="008C6F2B" w:rsidRDefault="008C6F2B" w:rsidP="00683AF4">
      <w:pPr>
        <w:pStyle w:val="Heading3"/>
      </w:pPr>
      <w:bookmarkStart w:id="13" w:name="_Toc190506499"/>
      <w:bookmarkStart w:id="14" w:name="_Toc200731058"/>
      <w:bookmarkStart w:id="15" w:name="_Toc252800153"/>
      <w:bookmarkStart w:id="16" w:name="_Toc333486873"/>
    </w:p>
    <w:p w14:paraId="51268AEA" w14:textId="01455A0A" w:rsidR="00344096" w:rsidRPr="00CB2BE1" w:rsidRDefault="004E230E" w:rsidP="00683AF4">
      <w:pPr>
        <w:pStyle w:val="Heading3"/>
      </w:pPr>
      <w:bookmarkStart w:id="17" w:name="_Toc494531748"/>
      <w:r w:rsidRPr="00CB2BE1">
        <w:t>2.</w:t>
      </w:r>
      <w:r w:rsidRPr="00CB2BE1">
        <w:tab/>
      </w:r>
      <w:r w:rsidR="00344096" w:rsidRPr="00CB2BE1">
        <w:t>Staffing Trends</w:t>
      </w:r>
      <w:bookmarkEnd w:id="13"/>
      <w:bookmarkEnd w:id="14"/>
      <w:bookmarkEnd w:id="15"/>
      <w:bookmarkEnd w:id="16"/>
      <w:bookmarkEnd w:id="17"/>
    </w:p>
    <w:p w14:paraId="51268AEB" w14:textId="35FF3461" w:rsidR="00344096" w:rsidRPr="00305CA6" w:rsidRDefault="00344096" w:rsidP="00801573">
      <w:pPr>
        <w:pStyle w:val="TestimonyQuestion"/>
      </w:pPr>
      <w:r w:rsidRPr="00305CA6">
        <w:t>Q.</w:t>
      </w:r>
      <w:r w:rsidRPr="00305CA6">
        <w:tab/>
      </w:r>
      <w:bookmarkStart w:id="18" w:name="OLE_LINK2"/>
      <w:r w:rsidRPr="00305CA6">
        <w:t xml:space="preserve">Please provide the staffing levels for the </w:t>
      </w:r>
      <w:r w:rsidR="00C73579">
        <w:t>Aviation &amp; Travel Services</w:t>
      </w:r>
      <w:r w:rsidR="00801573" w:rsidRPr="00305CA6">
        <w:t xml:space="preserve"> </w:t>
      </w:r>
      <w:r w:rsidRPr="00305CA6">
        <w:t xml:space="preserve">class of services for the three fiscal years preceding the end of the </w:t>
      </w:r>
      <w:r w:rsidR="001E075A" w:rsidRPr="00305CA6">
        <w:rPr>
          <w:lang w:val="en-US"/>
        </w:rPr>
        <w:t xml:space="preserve">Updated </w:t>
      </w:r>
      <w:r w:rsidRPr="00305CA6">
        <w:t xml:space="preserve">Test Year and the </w:t>
      </w:r>
      <w:r w:rsidR="001E075A" w:rsidRPr="00305CA6">
        <w:rPr>
          <w:lang w:val="en-US"/>
        </w:rPr>
        <w:t xml:space="preserve">Updated </w:t>
      </w:r>
      <w:r w:rsidRPr="00305CA6">
        <w:t>Test Year.</w:t>
      </w:r>
      <w:bookmarkEnd w:id="18"/>
    </w:p>
    <w:p w14:paraId="71750938" w14:textId="09267E1E" w:rsidR="008C6F2B" w:rsidRPr="00FC5B2F" w:rsidRDefault="00344096" w:rsidP="00FC5B2F">
      <w:pPr>
        <w:pStyle w:val="TestimonyAnswer"/>
        <w:rPr>
          <w:lang w:val="en-US"/>
        </w:rPr>
      </w:pPr>
      <w:r w:rsidRPr="00305CA6">
        <w:rPr>
          <w:caps/>
        </w:rPr>
        <w:t>A.</w:t>
      </w:r>
      <w:r w:rsidRPr="00305CA6">
        <w:rPr>
          <w:caps/>
        </w:rPr>
        <w:tab/>
      </w:r>
      <w:r w:rsidR="001C65A9" w:rsidRPr="00305CA6">
        <w:t>The following table</w:t>
      </w:r>
      <w:r w:rsidR="00316256" w:rsidRPr="00305CA6">
        <w:rPr>
          <w:lang w:val="en-US"/>
        </w:rPr>
        <w:t xml:space="preserve"> </w:t>
      </w:r>
      <w:r w:rsidRPr="00305CA6">
        <w:t xml:space="preserve">shows, for the fiscal years </w:t>
      </w:r>
      <w:r w:rsidR="00752804" w:rsidRPr="00305CA6">
        <w:rPr>
          <w:lang w:val="en-US"/>
        </w:rPr>
        <w:t>2014, 2015, and 2016</w:t>
      </w:r>
      <w:r w:rsidR="002235D9" w:rsidRPr="00305CA6">
        <w:rPr>
          <w:lang w:val="en-US"/>
        </w:rPr>
        <w:t xml:space="preserve"> </w:t>
      </w:r>
      <w:r w:rsidRPr="00305CA6">
        <w:t xml:space="preserve">(calendar years) and for the </w:t>
      </w:r>
      <w:r w:rsidR="001E075A" w:rsidRPr="00305CA6">
        <w:rPr>
          <w:lang w:val="en-US"/>
        </w:rPr>
        <w:t xml:space="preserve">Updated </w:t>
      </w:r>
      <w:r w:rsidRPr="00305CA6">
        <w:t xml:space="preserve">Test Year, the average of the end of month staffing </w:t>
      </w:r>
      <w:r w:rsidR="00870801">
        <w:rPr>
          <w:lang w:val="en-US"/>
        </w:rPr>
        <w:t xml:space="preserve"> </w:t>
      </w:r>
      <w:r w:rsidRPr="00305CA6">
        <w:t xml:space="preserve">levels for the </w:t>
      </w:r>
      <w:r w:rsidR="00C73579">
        <w:t>Aviation &amp; Travel Services</w:t>
      </w:r>
      <w:r w:rsidRPr="00305CA6">
        <w:t xml:space="preserve"> class of services.</w:t>
      </w:r>
      <w:r w:rsidR="00D47A3D">
        <w:rPr>
          <w:lang w:val="en-US"/>
        </w:rPr>
        <w:tab/>
      </w:r>
      <w:r w:rsidR="008C6F2B">
        <w:rPr>
          <w:b/>
          <w:szCs w:val="24"/>
        </w:rPr>
        <w:br w:type="page"/>
      </w:r>
    </w:p>
    <w:p w14:paraId="51268AED" w14:textId="71D0C727" w:rsidR="00255ADB" w:rsidRPr="00305CA6" w:rsidRDefault="00255ADB" w:rsidP="00FC5B2F">
      <w:pPr>
        <w:pStyle w:val="TestimonyAnswer"/>
        <w:spacing w:after="180" w:line="240" w:lineRule="auto"/>
        <w:ind w:firstLine="0"/>
        <w:jc w:val="center"/>
        <w:rPr>
          <w:b/>
          <w:szCs w:val="24"/>
        </w:rPr>
      </w:pPr>
      <w:r w:rsidRPr="00305CA6">
        <w:rPr>
          <w:b/>
          <w:szCs w:val="24"/>
        </w:rPr>
        <w:lastRenderedPageBreak/>
        <w:t xml:space="preserve">Table </w:t>
      </w:r>
      <w:r w:rsidR="00C73579">
        <w:rPr>
          <w:b/>
          <w:szCs w:val="24"/>
        </w:rPr>
        <w:t>LAB</w:t>
      </w:r>
      <w:r w:rsidRPr="00305CA6">
        <w:rPr>
          <w:b/>
          <w:szCs w:val="24"/>
        </w:rPr>
        <w:t>-RR-</w:t>
      </w:r>
      <w:r w:rsidR="007A7327" w:rsidRPr="00305CA6">
        <w:rPr>
          <w:b/>
          <w:szCs w:val="24"/>
          <w:lang w:val="en-US"/>
        </w:rPr>
        <w:t>U</w:t>
      </w:r>
      <w:r w:rsidRPr="00305CA6">
        <w:rPr>
          <w:b/>
          <w:szCs w:val="24"/>
        </w:rPr>
        <w:t>3</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55"/>
        <w:gridCol w:w="835"/>
        <w:gridCol w:w="900"/>
        <w:gridCol w:w="900"/>
        <w:gridCol w:w="1710"/>
        <w:gridCol w:w="1728"/>
      </w:tblGrid>
      <w:tr w:rsidR="00870801" w:rsidRPr="00305CA6" w14:paraId="51268AF1" w14:textId="77777777" w:rsidTr="00D47A3D">
        <w:tc>
          <w:tcPr>
            <w:tcW w:w="1955" w:type="dxa"/>
            <w:vAlign w:val="center"/>
          </w:tcPr>
          <w:p w14:paraId="51268AEE" w14:textId="77777777" w:rsidR="00870801" w:rsidRPr="00305CA6" w:rsidRDefault="00870801" w:rsidP="00737686">
            <w:pPr>
              <w:pStyle w:val="BodyText2"/>
              <w:spacing w:before="120" w:line="240" w:lineRule="auto"/>
              <w:ind w:left="43" w:hanging="43"/>
              <w:jc w:val="center"/>
              <w:rPr>
                <w:bCs/>
                <w:szCs w:val="24"/>
              </w:rPr>
            </w:pPr>
          </w:p>
        </w:tc>
        <w:tc>
          <w:tcPr>
            <w:tcW w:w="0" w:type="auto"/>
            <w:gridSpan w:val="5"/>
            <w:vAlign w:val="center"/>
          </w:tcPr>
          <w:p w14:paraId="51268AF0" w14:textId="6BA6B4F7" w:rsidR="00870801" w:rsidRPr="00305CA6" w:rsidRDefault="00870801" w:rsidP="00737686">
            <w:pPr>
              <w:pStyle w:val="BodyText2"/>
              <w:spacing w:before="120" w:line="240" w:lineRule="auto"/>
              <w:ind w:left="43" w:hanging="43"/>
              <w:jc w:val="center"/>
              <w:rPr>
                <w:bCs/>
                <w:szCs w:val="24"/>
              </w:rPr>
            </w:pPr>
            <w:r w:rsidRPr="00305CA6">
              <w:rPr>
                <w:bCs/>
                <w:szCs w:val="24"/>
              </w:rPr>
              <w:t>Average of End of Month # of Staff</w:t>
            </w:r>
          </w:p>
        </w:tc>
      </w:tr>
      <w:tr w:rsidR="007A7327" w:rsidRPr="00305CA6" w14:paraId="51268AFA" w14:textId="77777777" w:rsidTr="00D47A3D">
        <w:tc>
          <w:tcPr>
            <w:tcW w:w="1955" w:type="dxa"/>
            <w:vAlign w:val="center"/>
          </w:tcPr>
          <w:p w14:paraId="51268AF2" w14:textId="77777777" w:rsidR="007A7327" w:rsidRPr="00305CA6" w:rsidRDefault="007A7327" w:rsidP="00737686">
            <w:pPr>
              <w:pStyle w:val="BodyText2"/>
              <w:spacing w:before="120" w:line="240" w:lineRule="auto"/>
              <w:ind w:left="43" w:hanging="43"/>
              <w:jc w:val="center"/>
              <w:rPr>
                <w:bCs/>
                <w:szCs w:val="24"/>
              </w:rPr>
            </w:pPr>
            <w:r w:rsidRPr="00305CA6">
              <w:rPr>
                <w:bCs/>
                <w:szCs w:val="24"/>
              </w:rPr>
              <w:t>Class of Services</w:t>
            </w:r>
          </w:p>
        </w:tc>
        <w:tc>
          <w:tcPr>
            <w:tcW w:w="835" w:type="dxa"/>
            <w:vAlign w:val="center"/>
          </w:tcPr>
          <w:p w14:paraId="51268AF3" w14:textId="77777777" w:rsidR="007A7327" w:rsidRPr="00305CA6" w:rsidRDefault="007A7327" w:rsidP="00737686">
            <w:pPr>
              <w:pStyle w:val="BodyText2"/>
              <w:spacing w:before="120" w:line="240" w:lineRule="auto"/>
              <w:ind w:left="43" w:hanging="43"/>
              <w:jc w:val="center"/>
              <w:rPr>
                <w:bCs/>
                <w:szCs w:val="24"/>
              </w:rPr>
            </w:pPr>
            <w:r w:rsidRPr="00305CA6">
              <w:rPr>
                <w:bCs/>
                <w:szCs w:val="24"/>
              </w:rPr>
              <w:t>2014</w:t>
            </w:r>
          </w:p>
        </w:tc>
        <w:tc>
          <w:tcPr>
            <w:tcW w:w="900" w:type="dxa"/>
            <w:vAlign w:val="center"/>
          </w:tcPr>
          <w:p w14:paraId="51268AF4" w14:textId="77777777" w:rsidR="007A7327" w:rsidRPr="00305CA6" w:rsidRDefault="007A7327" w:rsidP="00737686">
            <w:pPr>
              <w:pStyle w:val="BodyText2"/>
              <w:spacing w:before="120" w:line="240" w:lineRule="auto"/>
              <w:ind w:left="43" w:hanging="43"/>
              <w:jc w:val="center"/>
              <w:rPr>
                <w:bCs/>
                <w:szCs w:val="24"/>
              </w:rPr>
            </w:pPr>
            <w:r w:rsidRPr="00305CA6">
              <w:rPr>
                <w:bCs/>
                <w:szCs w:val="24"/>
              </w:rPr>
              <w:t>2015</w:t>
            </w:r>
          </w:p>
        </w:tc>
        <w:tc>
          <w:tcPr>
            <w:tcW w:w="900" w:type="dxa"/>
            <w:vAlign w:val="center"/>
          </w:tcPr>
          <w:p w14:paraId="51268AF5" w14:textId="77777777" w:rsidR="007A7327" w:rsidRPr="00305CA6" w:rsidRDefault="007A7327" w:rsidP="00737686">
            <w:pPr>
              <w:pStyle w:val="BodyText2"/>
              <w:spacing w:before="120" w:line="240" w:lineRule="auto"/>
              <w:ind w:left="43" w:hanging="43"/>
              <w:jc w:val="center"/>
              <w:rPr>
                <w:bCs/>
                <w:szCs w:val="24"/>
              </w:rPr>
            </w:pPr>
            <w:r w:rsidRPr="00305CA6">
              <w:rPr>
                <w:bCs/>
                <w:szCs w:val="24"/>
              </w:rPr>
              <w:t>2016</w:t>
            </w:r>
          </w:p>
        </w:tc>
        <w:tc>
          <w:tcPr>
            <w:tcW w:w="1710" w:type="dxa"/>
            <w:vAlign w:val="center"/>
          </w:tcPr>
          <w:p w14:paraId="51268AF6" w14:textId="77777777" w:rsidR="007A7327" w:rsidRPr="00305CA6" w:rsidRDefault="007A7327" w:rsidP="007E3D18">
            <w:pPr>
              <w:pStyle w:val="BodyText2"/>
              <w:spacing w:before="120" w:after="0" w:line="240" w:lineRule="auto"/>
              <w:ind w:left="43" w:hanging="43"/>
              <w:jc w:val="center"/>
              <w:rPr>
                <w:bCs/>
                <w:szCs w:val="24"/>
              </w:rPr>
            </w:pPr>
            <w:r w:rsidRPr="00305CA6">
              <w:rPr>
                <w:bCs/>
                <w:szCs w:val="24"/>
              </w:rPr>
              <w:t>Updated Test Year</w:t>
            </w:r>
          </w:p>
          <w:p w14:paraId="51268AF7" w14:textId="77777777" w:rsidR="007A7327" w:rsidRPr="00305CA6" w:rsidRDefault="007A7327" w:rsidP="007E3D18">
            <w:pPr>
              <w:pStyle w:val="BodyText2"/>
              <w:spacing w:line="240" w:lineRule="auto"/>
              <w:ind w:left="43" w:hanging="43"/>
              <w:jc w:val="center"/>
              <w:rPr>
                <w:bCs/>
                <w:szCs w:val="24"/>
              </w:rPr>
            </w:pPr>
            <w:r w:rsidRPr="00305CA6">
              <w:rPr>
                <w:bCs/>
                <w:szCs w:val="24"/>
              </w:rPr>
              <w:t>(Estimated)</w:t>
            </w:r>
          </w:p>
        </w:tc>
        <w:tc>
          <w:tcPr>
            <w:tcW w:w="1728" w:type="dxa"/>
          </w:tcPr>
          <w:p w14:paraId="51268AF8" w14:textId="77777777" w:rsidR="007A7327" w:rsidRPr="00305CA6" w:rsidRDefault="007A7327" w:rsidP="007E3D18">
            <w:pPr>
              <w:pStyle w:val="BodyText2"/>
              <w:spacing w:before="120" w:after="0" w:line="240" w:lineRule="auto"/>
              <w:ind w:left="43" w:hanging="43"/>
              <w:jc w:val="center"/>
              <w:rPr>
                <w:bCs/>
                <w:szCs w:val="24"/>
              </w:rPr>
            </w:pPr>
            <w:r w:rsidRPr="00305CA6">
              <w:rPr>
                <w:bCs/>
                <w:szCs w:val="24"/>
              </w:rPr>
              <w:t>Updated Test Year</w:t>
            </w:r>
          </w:p>
          <w:p w14:paraId="51268AF9" w14:textId="77777777" w:rsidR="007A7327" w:rsidRPr="00305CA6" w:rsidRDefault="007A7327" w:rsidP="007E3D18">
            <w:pPr>
              <w:pStyle w:val="BodyText2"/>
              <w:spacing w:line="240" w:lineRule="auto"/>
              <w:ind w:left="43" w:hanging="43"/>
              <w:jc w:val="center"/>
              <w:rPr>
                <w:bCs/>
                <w:szCs w:val="24"/>
              </w:rPr>
            </w:pPr>
            <w:r w:rsidRPr="00305CA6">
              <w:rPr>
                <w:bCs/>
                <w:szCs w:val="24"/>
              </w:rPr>
              <w:t>(Actual)</w:t>
            </w:r>
          </w:p>
        </w:tc>
      </w:tr>
      <w:tr w:rsidR="00102F2C" w:rsidRPr="00305CA6" w14:paraId="51268B01" w14:textId="77777777" w:rsidTr="00D47A3D">
        <w:tc>
          <w:tcPr>
            <w:tcW w:w="1955" w:type="dxa"/>
            <w:vAlign w:val="center"/>
          </w:tcPr>
          <w:p w14:paraId="51268AFB" w14:textId="5D73FBB0" w:rsidR="00102F2C" w:rsidRPr="00305CA6" w:rsidRDefault="00102F2C" w:rsidP="00737686">
            <w:pPr>
              <w:pStyle w:val="BodyText2"/>
              <w:spacing w:before="120" w:line="240" w:lineRule="auto"/>
              <w:ind w:left="43" w:hanging="43"/>
              <w:jc w:val="center"/>
              <w:rPr>
                <w:szCs w:val="24"/>
              </w:rPr>
            </w:pPr>
            <w:r>
              <w:t>Aviation &amp; Travel Services</w:t>
            </w:r>
            <w:r w:rsidRPr="00305CA6">
              <w:rPr>
                <w:bCs/>
                <w:szCs w:val="24"/>
              </w:rPr>
              <w:t xml:space="preserve"> </w:t>
            </w:r>
          </w:p>
        </w:tc>
        <w:tc>
          <w:tcPr>
            <w:tcW w:w="835" w:type="dxa"/>
            <w:vAlign w:val="center"/>
          </w:tcPr>
          <w:p w14:paraId="51268AFC" w14:textId="62374B31" w:rsidR="00102F2C" w:rsidRPr="00305CA6" w:rsidRDefault="00102F2C" w:rsidP="00737686">
            <w:pPr>
              <w:pStyle w:val="BodyText2"/>
              <w:spacing w:before="120" w:line="240" w:lineRule="auto"/>
              <w:ind w:left="43" w:hanging="43"/>
              <w:jc w:val="center"/>
              <w:rPr>
                <w:bCs/>
                <w:szCs w:val="24"/>
              </w:rPr>
            </w:pPr>
            <w:r w:rsidRPr="00270918">
              <w:rPr>
                <w:bCs/>
                <w:szCs w:val="24"/>
              </w:rPr>
              <w:t>8</w:t>
            </w:r>
          </w:p>
        </w:tc>
        <w:tc>
          <w:tcPr>
            <w:tcW w:w="900" w:type="dxa"/>
            <w:vAlign w:val="center"/>
          </w:tcPr>
          <w:p w14:paraId="51268AFD" w14:textId="568709DE" w:rsidR="00102F2C" w:rsidRPr="00305CA6" w:rsidRDefault="00102F2C" w:rsidP="00737686">
            <w:pPr>
              <w:pStyle w:val="BodyText2"/>
              <w:spacing w:before="120" w:line="240" w:lineRule="auto"/>
              <w:ind w:left="43" w:hanging="43"/>
              <w:jc w:val="center"/>
              <w:rPr>
                <w:bCs/>
                <w:szCs w:val="24"/>
              </w:rPr>
            </w:pPr>
            <w:r w:rsidRPr="00340419">
              <w:rPr>
                <w:bCs/>
                <w:szCs w:val="24"/>
              </w:rPr>
              <w:t>8</w:t>
            </w:r>
          </w:p>
        </w:tc>
        <w:tc>
          <w:tcPr>
            <w:tcW w:w="900" w:type="dxa"/>
            <w:vAlign w:val="center"/>
          </w:tcPr>
          <w:p w14:paraId="51268AFE" w14:textId="2F1320A6" w:rsidR="00102F2C" w:rsidRPr="00305CA6" w:rsidRDefault="00102F2C" w:rsidP="00737686">
            <w:pPr>
              <w:pStyle w:val="BodyText2"/>
              <w:spacing w:before="120" w:line="240" w:lineRule="auto"/>
              <w:ind w:left="43" w:hanging="43"/>
              <w:jc w:val="center"/>
              <w:rPr>
                <w:bCs/>
                <w:szCs w:val="24"/>
              </w:rPr>
            </w:pPr>
            <w:r w:rsidRPr="00340419">
              <w:rPr>
                <w:bCs/>
                <w:szCs w:val="24"/>
              </w:rPr>
              <w:t>8</w:t>
            </w:r>
          </w:p>
        </w:tc>
        <w:tc>
          <w:tcPr>
            <w:tcW w:w="1710" w:type="dxa"/>
            <w:vAlign w:val="center"/>
          </w:tcPr>
          <w:p w14:paraId="51268AFF" w14:textId="0377AC9B" w:rsidR="00102F2C" w:rsidRPr="00305CA6" w:rsidRDefault="00102F2C" w:rsidP="000B59F0">
            <w:pPr>
              <w:pStyle w:val="BodyText2"/>
              <w:spacing w:before="120" w:line="240" w:lineRule="auto"/>
              <w:ind w:left="43" w:hanging="43"/>
              <w:jc w:val="center"/>
              <w:rPr>
                <w:bCs/>
                <w:szCs w:val="24"/>
              </w:rPr>
            </w:pPr>
            <w:r w:rsidRPr="00340419">
              <w:rPr>
                <w:bCs/>
                <w:szCs w:val="24"/>
              </w:rPr>
              <w:t>8</w:t>
            </w:r>
          </w:p>
        </w:tc>
        <w:tc>
          <w:tcPr>
            <w:tcW w:w="1728" w:type="dxa"/>
            <w:vAlign w:val="center"/>
          </w:tcPr>
          <w:p w14:paraId="51268B00" w14:textId="6B1D1FC5" w:rsidR="00102F2C" w:rsidRPr="00305CA6" w:rsidRDefault="00813539" w:rsidP="007A7327">
            <w:pPr>
              <w:pStyle w:val="BodyText2"/>
              <w:spacing w:before="120" w:line="240" w:lineRule="auto"/>
              <w:ind w:left="43" w:hanging="43"/>
              <w:jc w:val="center"/>
              <w:rPr>
                <w:bCs/>
                <w:szCs w:val="24"/>
              </w:rPr>
            </w:pPr>
            <w:r>
              <w:rPr>
                <w:bCs/>
                <w:szCs w:val="24"/>
              </w:rPr>
              <w:t>8</w:t>
            </w:r>
          </w:p>
        </w:tc>
      </w:tr>
    </w:tbl>
    <w:p w14:paraId="3A0A709E" w14:textId="77777777" w:rsidR="00FC5B2F" w:rsidRDefault="00FC5B2F" w:rsidP="00D47A3D">
      <w:pPr>
        <w:pStyle w:val="Heading2"/>
        <w:suppressLineNumbers/>
        <w:rPr>
          <w:rFonts w:asciiTheme="minorHAnsi" w:hAnsiTheme="minorHAnsi"/>
          <w:u w:val="none"/>
          <w:lang w:val="en-US"/>
        </w:rPr>
      </w:pPr>
    </w:p>
    <w:p w14:paraId="51268B02" w14:textId="15303310" w:rsidR="00CA5D90" w:rsidRPr="00D47A3D" w:rsidRDefault="00CA5D90" w:rsidP="00FC5B2F">
      <w:pPr>
        <w:pStyle w:val="Heading2"/>
        <w:rPr>
          <w:u w:val="none"/>
        </w:rPr>
      </w:pPr>
      <w:bookmarkStart w:id="19" w:name="_Toc494531749"/>
      <w:r w:rsidRPr="00D47A3D">
        <w:rPr>
          <w:u w:val="none"/>
        </w:rPr>
        <w:t>D.</w:t>
      </w:r>
      <w:r w:rsidRPr="00D47A3D">
        <w:rPr>
          <w:u w:val="none"/>
        </w:rPr>
        <w:tab/>
      </w:r>
      <w:r w:rsidRPr="00D47A3D">
        <w:t xml:space="preserve">The Costs for the </w:t>
      </w:r>
      <w:r w:rsidR="00C73579" w:rsidRPr="00D47A3D">
        <w:t>Aviation &amp; Travel Services</w:t>
      </w:r>
      <w:r w:rsidRPr="00D47A3D">
        <w:t xml:space="preserve"> Class of Services are Priced in a Fair Manner</w:t>
      </w:r>
      <w:bookmarkEnd w:id="19"/>
    </w:p>
    <w:p w14:paraId="51268B03" w14:textId="1E1271DA" w:rsidR="002A100F" w:rsidRPr="00305CA6" w:rsidRDefault="002A100F" w:rsidP="006508BA">
      <w:pPr>
        <w:pStyle w:val="TestimonyQuestion"/>
        <w:rPr>
          <w:lang w:val="en-US"/>
        </w:rPr>
      </w:pPr>
      <w:r w:rsidRPr="00305CA6">
        <w:t>Q.</w:t>
      </w:r>
      <w:r w:rsidRPr="00305CA6">
        <w:tab/>
      </w:r>
      <w:r w:rsidR="007A7327" w:rsidRPr="00305CA6">
        <w:rPr>
          <w:lang w:val="en-US"/>
        </w:rPr>
        <w:t xml:space="preserve">Have any of the allocation methods for the </w:t>
      </w:r>
      <w:r w:rsidR="00C73579">
        <w:rPr>
          <w:szCs w:val="24"/>
          <w:lang w:val="en-US"/>
        </w:rPr>
        <w:t>Aviation &amp; Travel Services</w:t>
      </w:r>
      <w:r w:rsidR="007A7327" w:rsidRPr="00305CA6">
        <w:rPr>
          <w:szCs w:val="24"/>
        </w:rPr>
        <w:t xml:space="preserve"> affiliate </w:t>
      </w:r>
      <w:r w:rsidR="008E22A9">
        <w:rPr>
          <w:szCs w:val="24"/>
          <w:lang w:val="en-US"/>
        </w:rPr>
        <w:t>operation and maintenance (“</w:t>
      </w:r>
      <w:r w:rsidR="007A7327" w:rsidRPr="00305CA6">
        <w:rPr>
          <w:szCs w:val="24"/>
        </w:rPr>
        <w:t>O&amp;M</w:t>
      </w:r>
      <w:r w:rsidR="008E22A9">
        <w:rPr>
          <w:szCs w:val="24"/>
          <w:lang w:val="en-US"/>
        </w:rPr>
        <w:t>”)</w:t>
      </w:r>
      <w:r w:rsidR="007A7327" w:rsidRPr="00305CA6">
        <w:rPr>
          <w:szCs w:val="24"/>
        </w:rPr>
        <w:t xml:space="preserve"> expenses </w:t>
      </w:r>
      <w:r w:rsidR="007A7327" w:rsidRPr="00305CA6">
        <w:rPr>
          <w:szCs w:val="24"/>
          <w:lang w:val="en-US"/>
        </w:rPr>
        <w:t>changed?</w:t>
      </w:r>
    </w:p>
    <w:p w14:paraId="51268B05" w14:textId="3387FFD3" w:rsidR="007A7327" w:rsidRDefault="002A100F" w:rsidP="007A7327">
      <w:pPr>
        <w:pStyle w:val="TestimonyAnswer"/>
        <w:rPr>
          <w:lang w:val="en-US"/>
        </w:rPr>
      </w:pPr>
      <w:r w:rsidRPr="00305CA6">
        <w:t>A.</w:t>
      </w:r>
      <w:r w:rsidRPr="00305CA6">
        <w:tab/>
      </w:r>
      <w:r w:rsidR="007A7327" w:rsidRPr="00305CA6">
        <w:rPr>
          <w:lang w:val="en-US"/>
        </w:rPr>
        <w:t>No.  The</w:t>
      </w:r>
      <w:r w:rsidR="00227BA1">
        <w:rPr>
          <w:lang w:val="en-US"/>
        </w:rPr>
        <w:t xml:space="preserve"> allocation method </w:t>
      </w:r>
      <w:r w:rsidR="00580301">
        <w:rPr>
          <w:lang w:val="en-US"/>
        </w:rPr>
        <w:t xml:space="preserve">has </w:t>
      </w:r>
      <w:r w:rsidR="007A7327" w:rsidRPr="00305CA6">
        <w:rPr>
          <w:lang w:val="en-US"/>
        </w:rPr>
        <w:t>remained</w:t>
      </w:r>
      <w:r w:rsidR="00580301">
        <w:rPr>
          <w:lang w:val="en-US"/>
        </w:rPr>
        <w:t xml:space="preserve"> the same, and the requested costs allocated through that allocator have remained the same.  </w:t>
      </w:r>
    </w:p>
    <w:p w14:paraId="51268B06" w14:textId="330D70FB" w:rsidR="00573FF3" w:rsidRPr="00573FF3" w:rsidRDefault="00573FF3" w:rsidP="00FC5B2F">
      <w:pPr>
        <w:pStyle w:val="TestimonyAnswer"/>
        <w:spacing w:after="180" w:line="240" w:lineRule="auto"/>
        <w:ind w:firstLine="0"/>
        <w:jc w:val="center"/>
        <w:rPr>
          <w:b/>
          <w:lang w:val="en-US"/>
        </w:rPr>
      </w:pPr>
      <w:r>
        <w:rPr>
          <w:b/>
          <w:lang w:val="en-US"/>
        </w:rPr>
        <w:t xml:space="preserve">Table </w:t>
      </w:r>
      <w:r w:rsidR="00C73579">
        <w:rPr>
          <w:b/>
          <w:lang w:val="en-US"/>
        </w:rPr>
        <w:t>LAB</w:t>
      </w:r>
      <w:r>
        <w:rPr>
          <w:b/>
          <w:lang w:val="en-US"/>
        </w:rPr>
        <w:t>-RR-U4</w:t>
      </w:r>
    </w:p>
    <w:tbl>
      <w:tblPr>
        <w:tblStyle w:val="TableGrid"/>
        <w:tblW w:w="0" w:type="auto"/>
        <w:tblInd w:w="720" w:type="dxa"/>
        <w:tblLook w:val="04A0" w:firstRow="1" w:lastRow="0" w:firstColumn="1" w:lastColumn="0" w:noHBand="0" w:noVBand="1"/>
      </w:tblPr>
      <w:tblGrid>
        <w:gridCol w:w="1933"/>
        <w:gridCol w:w="3177"/>
        <w:gridCol w:w="3026"/>
      </w:tblGrid>
      <w:tr w:rsidR="00573FF3" w:rsidRPr="00305CA6" w14:paraId="51268B0A" w14:textId="77777777" w:rsidTr="00002B37">
        <w:tc>
          <w:tcPr>
            <w:tcW w:w="0" w:type="auto"/>
          </w:tcPr>
          <w:p w14:paraId="51268B07" w14:textId="77777777" w:rsidR="007A7327" w:rsidRPr="00305CA6" w:rsidRDefault="007A7327" w:rsidP="00002B37">
            <w:pPr>
              <w:pStyle w:val="TestimonyAnswer"/>
              <w:spacing w:after="120" w:line="240" w:lineRule="auto"/>
              <w:ind w:left="0" w:firstLine="0"/>
              <w:jc w:val="left"/>
              <w:rPr>
                <w:b/>
                <w:lang w:val="en-US"/>
              </w:rPr>
            </w:pPr>
            <w:r w:rsidRPr="00305CA6">
              <w:rPr>
                <w:b/>
                <w:lang w:val="en-US"/>
              </w:rPr>
              <w:t>Allocation Method</w:t>
            </w:r>
          </w:p>
        </w:tc>
        <w:tc>
          <w:tcPr>
            <w:tcW w:w="0" w:type="auto"/>
          </w:tcPr>
          <w:p w14:paraId="51268B08" w14:textId="77777777" w:rsidR="007A7327" w:rsidRPr="00305CA6" w:rsidRDefault="002C24B7" w:rsidP="007E3D18">
            <w:pPr>
              <w:pStyle w:val="TestimonyAnswer"/>
              <w:spacing w:after="120" w:line="240" w:lineRule="auto"/>
              <w:ind w:left="0" w:firstLine="0"/>
              <w:jc w:val="center"/>
              <w:rPr>
                <w:b/>
                <w:lang w:val="en-US"/>
              </w:rPr>
            </w:pPr>
            <w:r w:rsidRPr="00305CA6">
              <w:rPr>
                <w:b/>
                <w:lang w:val="en-US"/>
              </w:rPr>
              <w:t>Estimated</w:t>
            </w:r>
            <w:r w:rsidR="007A7327" w:rsidRPr="00305CA6">
              <w:rPr>
                <w:b/>
                <w:lang w:val="en-US"/>
              </w:rPr>
              <w:t xml:space="preserve"> Percentage</w:t>
            </w:r>
            <w:r w:rsidR="00002B37" w:rsidRPr="00305CA6">
              <w:rPr>
                <w:b/>
                <w:lang w:val="en-US"/>
              </w:rPr>
              <w:t xml:space="preserve"> of XES charges to SPS</w:t>
            </w:r>
            <w:r w:rsidR="007A7327" w:rsidRPr="00305CA6">
              <w:rPr>
                <w:b/>
                <w:lang w:val="en-US"/>
              </w:rPr>
              <w:t>/Amount</w:t>
            </w:r>
            <w:r w:rsidR="00573FF3">
              <w:rPr>
                <w:b/>
                <w:lang w:val="en-US"/>
              </w:rPr>
              <w:t xml:space="preserve"> (total company)</w:t>
            </w:r>
            <w:r w:rsidR="007A7327" w:rsidRPr="00305CA6">
              <w:rPr>
                <w:b/>
                <w:lang w:val="en-US"/>
              </w:rPr>
              <w:t xml:space="preserve"> in Direct Testimony</w:t>
            </w:r>
          </w:p>
        </w:tc>
        <w:tc>
          <w:tcPr>
            <w:tcW w:w="0" w:type="auto"/>
          </w:tcPr>
          <w:p w14:paraId="51268B09" w14:textId="77777777" w:rsidR="007A7327" w:rsidRPr="00305CA6" w:rsidRDefault="007A7327" w:rsidP="007E3D18">
            <w:pPr>
              <w:pStyle w:val="TestimonyAnswer"/>
              <w:spacing w:after="120" w:line="240" w:lineRule="auto"/>
              <w:ind w:left="0" w:firstLine="0"/>
              <w:jc w:val="center"/>
              <w:rPr>
                <w:b/>
                <w:lang w:val="en-US"/>
              </w:rPr>
            </w:pPr>
            <w:r w:rsidRPr="00305CA6">
              <w:rPr>
                <w:b/>
                <w:lang w:val="en-US"/>
              </w:rPr>
              <w:t>Actual Percentage</w:t>
            </w:r>
            <w:r w:rsidR="00002B37" w:rsidRPr="00305CA6">
              <w:rPr>
                <w:b/>
                <w:lang w:val="en-US"/>
              </w:rPr>
              <w:t xml:space="preserve"> of XES charges to SPS</w:t>
            </w:r>
            <w:r w:rsidRPr="00305CA6">
              <w:rPr>
                <w:b/>
                <w:lang w:val="en-US"/>
              </w:rPr>
              <w:t>/Amount</w:t>
            </w:r>
            <w:r w:rsidR="00573FF3">
              <w:rPr>
                <w:b/>
                <w:lang w:val="en-US"/>
              </w:rPr>
              <w:t xml:space="preserve"> (total company) in Update Filing</w:t>
            </w:r>
          </w:p>
        </w:tc>
      </w:tr>
      <w:tr w:rsidR="00573FF3" w:rsidRPr="00305CA6" w14:paraId="51268B0E" w14:textId="77777777" w:rsidTr="00002B37">
        <w:tc>
          <w:tcPr>
            <w:tcW w:w="0" w:type="auto"/>
          </w:tcPr>
          <w:p w14:paraId="51268B0B" w14:textId="32C55F71" w:rsidR="007A7327" w:rsidRPr="00305CA6" w:rsidRDefault="00102F2C" w:rsidP="007E3D18">
            <w:pPr>
              <w:pStyle w:val="TestimonyAnswer"/>
              <w:spacing w:after="120" w:line="240" w:lineRule="auto"/>
              <w:ind w:left="0" w:firstLine="0"/>
              <w:jc w:val="left"/>
              <w:rPr>
                <w:lang w:val="en-US"/>
              </w:rPr>
            </w:pPr>
            <w:r>
              <w:rPr>
                <w:lang w:val="en-US"/>
              </w:rPr>
              <w:t>Assets, Revenue and Number of Employees</w:t>
            </w:r>
          </w:p>
        </w:tc>
        <w:tc>
          <w:tcPr>
            <w:tcW w:w="0" w:type="auto"/>
          </w:tcPr>
          <w:p w14:paraId="51268B0C" w14:textId="167814F9" w:rsidR="007A7327" w:rsidRPr="00305CA6" w:rsidRDefault="00102F2C" w:rsidP="007E3D18">
            <w:pPr>
              <w:pStyle w:val="TestimonyAnswer"/>
              <w:spacing w:after="120" w:line="240" w:lineRule="auto"/>
              <w:ind w:left="0" w:firstLine="0"/>
              <w:jc w:val="right"/>
              <w:rPr>
                <w:lang w:val="en-US"/>
              </w:rPr>
            </w:pPr>
            <w:r>
              <w:rPr>
                <w:lang w:val="en-US"/>
              </w:rPr>
              <w:t>100</w:t>
            </w:r>
            <w:r w:rsidR="007A7327" w:rsidRPr="00305CA6">
              <w:rPr>
                <w:lang w:val="en-US"/>
              </w:rPr>
              <w:t>%</w:t>
            </w:r>
            <w:r w:rsidR="00002B37" w:rsidRPr="00305CA6">
              <w:rPr>
                <w:lang w:val="en-US"/>
              </w:rPr>
              <w:t xml:space="preserve"> / </w:t>
            </w:r>
            <w:r w:rsidR="00580301">
              <w:rPr>
                <w:lang w:val="en-US"/>
              </w:rPr>
              <w:t>$75,203</w:t>
            </w:r>
          </w:p>
        </w:tc>
        <w:tc>
          <w:tcPr>
            <w:tcW w:w="0" w:type="auto"/>
          </w:tcPr>
          <w:p w14:paraId="51268B0D" w14:textId="50836C74" w:rsidR="007A7327" w:rsidRPr="00305CA6" w:rsidRDefault="00227BA1" w:rsidP="007E3D18">
            <w:pPr>
              <w:pStyle w:val="TestimonyAnswer"/>
              <w:spacing w:after="120" w:line="240" w:lineRule="auto"/>
              <w:ind w:left="0" w:firstLine="0"/>
              <w:jc w:val="right"/>
              <w:rPr>
                <w:lang w:val="en-US"/>
              </w:rPr>
            </w:pPr>
            <w:r>
              <w:rPr>
                <w:lang w:val="en-US"/>
              </w:rPr>
              <w:t>100%</w:t>
            </w:r>
            <w:r w:rsidR="00580301">
              <w:rPr>
                <w:lang w:val="en-US"/>
              </w:rPr>
              <w:t xml:space="preserve"> </w:t>
            </w:r>
            <w:r>
              <w:rPr>
                <w:lang w:val="en-US"/>
              </w:rPr>
              <w:t>/</w:t>
            </w:r>
            <w:r w:rsidR="00580301">
              <w:rPr>
                <w:lang w:val="en-US"/>
              </w:rPr>
              <w:t xml:space="preserve"> $75,203</w:t>
            </w:r>
          </w:p>
        </w:tc>
      </w:tr>
    </w:tbl>
    <w:p w14:paraId="3D3D830F" w14:textId="57BAE93E" w:rsidR="00BC5B34" w:rsidRPr="00BC5B34" w:rsidRDefault="006C671B" w:rsidP="004E230E">
      <w:pPr>
        <w:pStyle w:val="Heading1"/>
        <w:numPr>
          <w:ilvl w:val="0"/>
          <w:numId w:val="0"/>
        </w:numPr>
        <w:spacing w:after="240" w:line="240" w:lineRule="auto"/>
        <w:ind w:left="720" w:right="720"/>
      </w:pPr>
      <w:bookmarkStart w:id="20" w:name="_Toc340475571"/>
      <w:r w:rsidRPr="00305CA6">
        <w:br w:type="page"/>
      </w:r>
      <w:bookmarkStart w:id="21" w:name="_Toc494531750"/>
      <w:bookmarkEnd w:id="20"/>
      <w:r w:rsidR="004E230E" w:rsidRPr="004E230E">
        <w:rPr>
          <w:rFonts w:ascii="Times New Roman" w:hAnsi="Times New Roman"/>
          <w:u w:val="none"/>
          <w:lang w:val="en-US"/>
        </w:rPr>
        <w:lastRenderedPageBreak/>
        <w:t>V.</w:t>
      </w:r>
      <w:r w:rsidR="004E230E" w:rsidRPr="004E230E">
        <w:rPr>
          <w:rFonts w:ascii="Times New Roman" w:hAnsi="Times New Roman"/>
          <w:u w:val="none"/>
          <w:lang w:val="en-US"/>
        </w:rPr>
        <w:tab/>
      </w:r>
      <w:r w:rsidR="00BC5B34" w:rsidRPr="00BC5B34">
        <w:t>UPDATED AFFILIATE EXPENSES FOR THE</w:t>
      </w:r>
      <w:r w:rsidR="00D90E4A">
        <w:rPr>
          <w:lang w:val="en-US"/>
        </w:rPr>
        <w:t xml:space="preserve"> </w:t>
      </w:r>
      <w:proofErr w:type="gramStart"/>
      <w:r w:rsidR="00102F2C">
        <w:rPr>
          <w:lang w:val="en-US"/>
        </w:rPr>
        <w:t xml:space="preserve">PROPERTY </w:t>
      </w:r>
      <w:r w:rsidR="00BC5B34" w:rsidRPr="00BC5B34">
        <w:t xml:space="preserve"> SERVICES</w:t>
      </w:r>
      <w:proofErr w:type="gramEnd"/>
      <w:r w:rsidR="00870801">
        <w:t xml:space="preserve"> CLASS OF SER</w:t>
      </w:r>
      <w:r w:rsidR="00870801" w:rsidRPr="00870801">
        <w:t>VI</w:t>
      </w:r>
      <w:r w:rsidR="00773B82" w:rsidRPr="00773B82">
        <w:t>CES</w:t>
      </w:r>
      <w:bookmarkEnd w:id="21"/>
    </w:p>
    <w:p w14:paraId="7BD9A652" w14:textId="4B1578F3" w:rsidR="00BC5B34" w:rsidRPr="00BC5B34" w:rsidRDefault="00BC5B34" w:rsidP="00BC5B34">
      <w:pPr>
        <w:spacing w:line="504" w:lineRule="auto"/>
        <w:ind w:left="720" w:hanging="720"/>
        <w:jc w:val="both"/>
        <w:rPr>
          <w:b/>
          <w:lang w:val="x-none" w:eastAsia="x-none"/>
        </w:rPr>
      </w:pPr>
      <w:r w:rsidRPr="00BC5B34">
        <w:rPr>
          <w:b/>
          <w:lang w:val="x-none" w:eastAsia="x-none"/>
        </w:rPr>
        <w:t>Q.</w:t>
      </w:r>
      <w:r w:rsidRPr="00BC5B34">
        <w:rPr>
          <w:b/>
          <w:lang w:val="x-none" w:eastAsia="x-none"/>
        </w:rPr>
        <w:tab/>
        <w:t xml:space="preserve">What is the dollar amount of the </w:t>
      </w:r>
      <w:r w:rsidRPr="00BC5B34">
        <w:rPr>
          <w:b/>
          <w:lang w:eastAsia="x-none"/>
        </w:rPr>
        <w:t xml:space="preserve">Updated </w:t>
      </w:r>
      <w:r w:rsidRPr="00BC5B34">
        <w:rPr>
          <w:b/>
          <w:lang w:val="x-none" w:eastAsia="x-none"/>
        </w:rPr>
        <w:t xml:space="preserve">Test Year XES charges that SPS requests, on a </w:t>
      </w:r>
      <w:r w:rsidRPr="00BC5B34">
        <w:rPr>
          <w:b/>
          <w:lang w:eastAsia="x-none"/>
        </w:rPr>
        <w:t>t</w:t>
      </w:r>
      <w:proofErr w:type="spellStart"/>
      <w:r w:rsidRPr="00BC5B34">
        <w:rPr>
          <w:b/>
          <w:lang w:val="x-none" w:eastAsia="x-none"/>
        </w:rPr>
        <w:t>otal</w:t>
      </w:r>
      <w:proofErr w:type="spellEnd"/>
      <w:r w:rsidRPr="00BC5B34">
        <w:rPr>
          <w:b/>
          <w:lang w:val="x-none" w:eastAsia="x-none"/>
        </w:rPr>
        <w:t xml:space="preserve"> </w:t>
      </w:r>
      <w:r w:rsidRPr="00BC5B34">
        <w:rPr>
          <w:b/>
          <w:lang w:eastAsia="x-none"/>
        </w:rPr>
        <w:t>c</w:t>
      </w:r>
      <w:proofErr w:type="spellStart"/>
      <w:r w:rsidRPr="00BC5B34">
        <w:rPr>
          <w:b/>
          <w:lang w:val="x-none" w:eastAsia="x-none"/>
        </w:rPr>
        <w:t>ompany</w:t>
      </w:r>
      <w:proofErr w:type="spellEnd"/>
      <w:r w:rsidRPr="00BC5B34">
        <w:rPr>
          <w:b/>
          <w:lang w:val="x-none" w:eastAsia="x-none"/>
        </w:rPr>
        <w:t xml:space="preserve"> basis, for the </w:t>
      </w:r>
      <w:r w:rsidR="00102F2C" w:rsidRPr="00102F2C">
        <w:rPr>
          <w:b/>
        </w:rPr>
        <w:t>Property Services</w:t>
      </w:r>
      <w:r w:rsidR="00102F2C">
        <w:t xml:space="preserve"> </w:t>
      </w:r>
      <w:r w:rsidRPr="00BC5B34">
        <w:rPr>
          <w:b/>
          <w:lang w:val="x-none" w:eastAsia="x-none"/>
        </w:rPr>
        <w:t>affiliate class?</w:t>
      </w:r>
    </w:p>
    <w:p w14:paraId="67CE89C1" w14:textId="18FF79C2" w:rsidR="00BC5B34" w:rsidRPr="00BC5B34" w:rsidRDefault="00BC5B34" w:rsidP="00BC5B34">
      <w:pPr>
        <w:spacing w:line="504" w:lineRule="auto"/>
        <w:ind w:left="720" w:hanging="720"/>
        <w:jc w:val="both"/>
        <w:rPr>
          <w:rFonts w:eastAsia="Calibri"/>
          <w:bCs/>
          <w:szCs w:val="22"/>
          <w:lang w:eastAsia="x-none"/>
        </w:rPr>
      </w:pPr>
      <w:r w:rsidRPr="00BC5B34">
        <w:rPr>
          <w:rFonts w:eastAsia="Calibri"/>
          <w:bCs/>
          <w:szCs w:val="22"/>
          <w:lang w:val="x-none" w:eastAsia="x-none"/>
        </w:rPr>
        <w:t>A.</w:t>
      </w:r>
      <w:r w:rsidRPr="00BC5B34">
        <w:rPr>
          <w:rFonts w:eastAsia="Calibri"/>
          <w:bCs/>
          <w:szCs w:val="22"/>
          <w:lang w:val="x-none" w:eastAsia="x-none"/>
        </w:rPr>
        <w:tab/>
        <w:t xml:space="preserve">The following table summarizes the dollar amount of the </w:t>
      </w:r>
      <w:r w:rsidRPr="00BC5B34">
        <w:rPr>
          <w:rFonts w:eastAsia="Calibri"/>
          <w:bCs/>
          <w:szCs w:val="22"/>
          <w:lang w:eastAsia="x-none"/>
        </w:rPr>
        <w:t xml:space="preserve">actual Updated </w:t>
      </w:r>
      <w:r w:rsidRPr="00BC5B34">
        <w:rPr>
          <w:rFonts w:eastAsia="Calibri"/>
          <w:bCs/>
          <w:szCs w:val="22"/>
          <w:lang w:val="x-none" w:eastAsia="x-none"/>
        </w:rPr>
        <w:t xml:space="preserve">Test Year XES charges for the </w:t>
      </w:r>
      <w:r w:rsidR="00102F2C">
        <w:t xml:space="preserve">Property Services </w:t>
      </w:r>
      <w:r w:rsidRPr="00BC5B34">
        <w:rPr>
          <w:rFonts w:eastAsia="Calibri"/>
          <w:bCs/>
          <w:szCs w:val="22"/>
          <w:lang w:val="x-none" w:eastAsia="x-none"/>
        </w:rPr>
        <w:t xml:space="preserve">affiliate class.  </w:t>
      </w:r>
    </w:p>
    <w:p w14:paraId="79879597" w14:textId="0C0D5A10" w:rsidR="00BC5B34" w:rsidRPr="00BC5B34" w:rsidRDefault="00C50629" w:rsidP="00683AF4">
      <w:pPr>
        <w:keepNext/>
        <w:spacing w:after="180"/>
        <w:ind w:left="720"/>
        <w:jc w:val="center"/>
        <w:rPr>
          <w:b/>
        </w:rPr>
      </w:pPr>
      <w:r>
        <w:rPr>
          <w:b/>
        </w:rPr>
        <w:t xml:space="preserve">Table </w:t>
      </w:r>
      <w:r w:rsidR="00C73579">
        <w:rPr>
          <w:b/>
        </w:rPr>
        <w:t>LAB</w:t>
      </w:r>
      <w:r>
        <w:rPr>
          <w:b/>
        </w:rPr>
        <w:t>-RR-U5</w:t>
      </w:r>
    </w:p>
    <w:tbl>
      <w:tblPr>
        <w:tblW w:w="0" w:type="auto"/>
        <w:tblInd w:w="82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1799"/>
        <w:gridCol w:w="288"/>
        <w:gridCol w:w="236"/>
        <w:gridCol w:w="1366"/>
        <w:gridCol w:w="1542"/>
        <w:gridCol w:w="1342"/>
        <w:gridCol w:w="1455"/>
      </w:tblGrid>
      <w:tr w:rsidR="00BC5B34" w:rsidRPr="00BC5B34" w14:paraId="7873E59B" w14:textId="77777777" w:rsidTr="00BC5B34">
        <w:tc>
          <w:tcPr>
            <w:tcW w:w="2087" w:type="dxa"/>
            <w:gridSpan w:val="2"/>
            <w:tcBorders>
              <w:top w:val="nil"/>
              <w:left w:val="nil"/>
              <w:bottom w:val="single" w:sz="4" w:space="0" w:color="auto"/>
              <w:right w:val="nil"/>
            </w:tcBorders>
          </w:tcPr>
          <w:p w14:paraId="6182B1F2" w14:textId="77777777" w:rsidR="00BC5B34" w:rsidRPr="00BC5B34" w:rsidRDefault="00BC5B34" w:rsidP="00BC5B34">
            <w:pPr>
              <w:spacing w:before="60" w:after="60"/>
            </w:pPr>
          </w:p>
        </w:tc>
        <w:tc>
          <w:tcPr>
            <w:tcW w:w="236" w:type="dxa"/>
            <w:tcBorders>
              <w:top w:val="nil"/>
              <w:left w:val="nil"/>
              <w:bottom w:val="single" w:sz="4" w:space="0" w:color="auto"/>
              <w:right w:val="nil"/>
            </w:tcBorders>
          </w:tcPr>
          <w:p w14:paraId="6DF186EC" w14:textId="77777777" w:rsidR="00BC5B34" w:rsidRPr="00BC5B34" w:rsidRDefault="00BC5B34" w:rsidP="00BC5B34">
            <w:pPr>
              <w:spacing w:before="60" w:after="60"/>
            </w:pPr>
          </w:p>
        </w:tc>
        <w:tc>
          <w:tcPr>
            <w:tcW w:w="1366" w:type="dxa"/>
            <w:tcBorders>
              <w:top w:val="nil"/>
              <w:left w:val="nil"/>
              <w:bottom w:val="single" w:sz="4" w:space="0" w:color="auto"/>
              <w:right w:val="single" w:sz="4" w:space="0" w:color="auto"/>
            </w:tcBorders>
          </w:tcPr>
          <w:p w14:paraId="65D20F28" w14:textId="77777777" w:rsidR="00BC5B34" w:rsidRPr="00BC5B34" w:rsidRDefault="00BC5B34" w:rsidP="00BC5B34">
            <w:pPr>
              <w:spacing w:before="60" w:after="60"/>
              <w:jc w:val="center"/>
            </w:pPr>
          </w:p>
        </w:tc>
        <w:tc>
          <w:tcPr>
            <w:tcW w:w="4339" w:type="dxa"/>
            <w:gridSpan w:val="3"/>
            <w:tcBorders>
              <w:top w:val="single" w:sz="4" w:space="0" w:color="auto"/>
              <w:left w:val="single" w:sz="4" w:space="0" w:color="auto"/>
              <w:bottom w:val="single" w:sz="4" w:space="0" w:color="auto"/>
              <w:right w:val="single" w:sz="4" w:space="0" w:color="auto"/>
            </w:tcBorders>
          </w:tcPr>
          <w:p w14:paraId="469C624C" w14:textId="77777777" w:rsidR="00BC5B34" w:rsidRPr="00BC5B34" w:rsidRDefault="00BC5B34" w:rsidP="00BC5B34">
            <w:pPr>
              <w:spacing w:before="60" w:after="60"/>
              <w:jc w:val="center"/>
            </w:pPr>
            <w:r w:rsidRPr="00BC5B34">
              <w:t>Requested Amount of XES Class Expenses Billed to SPS (Total Company)</w:t>
            </w:r>
          </w:p>
        </w:tc>
      </w:tr>
      <w:tr w:rsidR="00BC5B34" w:rsidRPr="00BC5B34" w14:paraId="05E2370B" w14:textId="77777777" w:rsidTr="00BC5B34">
        <w:tc>
          <w:tcPr>
            <w:tcW w:w="1799" w:type="dxa"/>
            <w:tcBorders>
              <w:top w:val="single" w:sz="4" w:space="0" w:color="auto"/>
              <w:left w:val="single" w:sz="4" w:space="0" w:color="auto"/>
              <w:bottom w:val="single" w:sz="4" w:space="0" w:color="auto"/>
              <w:right w:val="single" w:sz="4" w:space="0" w:color="auto"/>
            </w:tcBorders>
            <w:vAlign w:val="center"/>
          </w:tcPr>
          <w:p w14:paraId="113C7003" w14:textId="77777777" w:rsidR="00BC5B34" w:rsidRPr="00BC5B34" w:rsidRDefault="00BC5B34" w:rsidP="00BC5B34">
            <w:pPr>
              <w:spacing w:before="60" w:after="60"/>
              <w:jc w:val="center"/>
            </w:pPr>
            <w:r w:rsidRPr="00BC5B34">
              <w:t>Class of Services</w:t>
            </w:r>
          </w:p>
        </w:tc>
        <w:tc>
          <w:tcPr>
            <w:tcW w:w="1890" w:type="dxa"/>
            <w:gridSpan w:val="3"/>
            <w:tcBorders>
              <w:top w:val="single" w:sz="4" w:space="0" w:color="auto"/>
              <w:left w:val="single" w:sz="4" w:space="0" w:color="auto"/>
              <w:bottom w:val="single" w:sz="4" w:space="0" w:color="auto"/>
              <w:right w:val="single" w:sz="4" w:space="0" w:color="auto"/>
            </w:tcBorders>
          </w:tcPr>
          <w:p w14:paraId="56A1CA93" w14:textId="77777777" w:rsidR="00BC5B34" w:rsidRPr="00BC5B34" w:rsidRDefault="00BC5B34" w:rsidP="00BC5B34">
            <w:pPr>
              <w:spacing w:before="60" w:after="60"/>
              <w:jc w:val="center"/>
            </w:pPr>
            <w:r w:rsidRPr="00BC5B34">
              <w:t>Total XES Class Expenses</w:t>
            </w:r>
          </w:p>
        </w:tc>
        <w:tc>
          <w:tcPr>
            <w:tcW w:w="1542" w:type="dxa"/>
            <w:tcBorders>
              <w:top w:val="single" w:sz="4" w:space="0" w:color="auto"/>
              <w:left w:val="single" w:sz="4" w:space="0" w:color="auto"/>
              <w:bottom w:val="single" w:sz="4" w:space="0" w:color="auto"/>
              <w:right w:val="single" w:sz="4" w:space="0" w:color="auto"/>
            </w:tcBorders>
            <w:vAlign w:val="center"/>
          </w:tcPr>
          <w:p w14:paraId="17E55F0B" w14:textId="77777777" w:rsidR="00BC5B34" w:rsidRPr="00BC5B34" w:rsidRDefault="00BC5B34" w:rsidP="00BC5B34">
            <w:pPr>
              <w:spacing w:before="60" w:after="60"/>
              <w:jc w:val="center"/>
            </w:pPr>
            <w:r w:rsidRPr="00BC5B34">
              <w:t>Requested Amount</w:t>
            </w:r>
          </w:p>
        </w:tc>
        <w:tc>
          <w:tcPr>
            <w:tcW w:w="1342" w:type="dxa"/>
            <w:tcBorders>
              <w:top w:val="single" w:sz="4" w:space="0" w:color="auto"/>
              <w:left w:val="single" w:sz="4" w:space="0" w:color="auto"/>
              <w:bottom w:val="single" w:sz="4" w:space="0" w:color="auto"/>
              <w:right w:val="single" w:sz="4" w:space="0" w:color="auto"/>
            </w:tcBorders>
            <w:vAlign w:val="center"/>
          </w:tcPr>
          <w:p w14:paraId="557BE337" w14:textId="77777777" w:rsidR="00BC5B34" w:rsidRPr="00BC5B34" w:rsidRDefault="00BC5B34" w:rsidP="00BC5B34">
            <w:pPr>
              <w:spacing w:before="60" w:after="60"/>
              <w:jc w:val="center"/>
            </w:pPr>
            <w:r w:rsidRPr="00BC5B34">
              <w:t>% Direct Billed</w:t>
            </w:r>
          </w:p>
        </w:tc>
        <w:tc>
          <w:tcPr>
            <w:tcW w:w="1455" w:type="dxa"/>
            <w:tcBorders>
              <w:top w:val="single" w:sz="4" w:space="0" w:color="auto"/>
              <w:left w:val="single" w:sz="4" w:space="0" w:color="auto"/>
              <w:bottom w:val="single" w:sz="4" w:space="0" w:color="auto"/>
              <w:right w:val="single" w:sz="4" w:space="0" w:color="auto"/>
            </w:tcBorders>
            <w:vAlign w:val="center"/>
          </w:tcPr>
          <w:p w14:paraId="0CC893FE" w14:textId="77777777" w:rsidR="00BC5B34" w:rsidRPr="00BC5B34" w:rsidRDefault="00BC5B34" w:rsidP="00BC5B34">
            <w:pPr>
              <w:spacing w:before="60" w:after="60"/>
              <w:jc w:val="center"/>
            </w:pPr>
            <w:r w:rsidRPr="00BC5B34">
              <w:t>% Allocated</w:t>
            </w:r>
          </w:p>
        </w:tc>
      </w:tr>
      <w:tr w:rsidR="00CE2939" w:rsidRPr="00BC5B34" w14:paraId="10B32E33" w14:textId="77777777" w:rsidTr="00BC5B34">
        <w:tc>
          <w:tcPr>
            <w:tcW w:w="1799" w:type="dxa"/>
            <w:tcBorders>
              <w:top w:val="single" w:sz="4" w:space="0" w:color="auto"/>
              <w:left w:val="single" w:sz="4" w:space="0" w:color="auto"/>
              <w:bottom w:val="single" w:sz="4" w:space="0" w:color="auto"/>
              <w:right w:val="single" w:sz="4" w:space="0" w:color="auto"/>
            </w:tcBorders>
            <w:vAlign w:val="center"/>
          </w:tcPr>
          <w:p w14:paraId="52664436" w14:textId="09D48ACE" w:rsidR="00CE2939" w:rsidRPr="00102F2C" w:rsidRDefault="00102F2C" w:rsidP="00BC5B34">
            <w:pPr>
              <w:keepNext/>
              <w:keepLines/>
              <w:spacing w:before="120" w:after="120"/>
              <w:jc w:val="center"/>
              <w:rPr>
                <w:b/>
                <w:szCs w:val="24"/>
              </w:rPr>
            </w:pPr>
            <w:r>
              <w:t>Property Services</w:t>
            </w:r>
          </w:p>
        </w:tc>
        <w:tc>
          <w:tcPr>
            <w:tcW w:w="1890" w:type="dxa"/>
            <w:gridSpan w:val="3"/>
            <w:tcBorders>
              <w:top w:val="single" w:sz="4" w:space="0" w:color="auto"/>
              <w:left w:val="single" w:sz="4" w:space="0" w:color="auto"/>
              <w:bottom w:val="single" w:sz="4" w:space="0" w:color="auto"/>
              <w:right w:val="single" w:sz="4" w:space="0" w:color="auto"/>
            </w:tcBorders>
            <w:vAlign w:val="center"/>
          </w:tcPr>
          <w:p w14:paraId="3853B3B2" w14:textId="139573D6" w:rsidR="00CE2939" w:rsidRPr="00BC5B34" w:rsidRDefault="00CE2939" w:rsidP="00A64322">
            <w:pPr>
              <w:keepNext/>
              <w:keepLines/>
              <w:spacing w:before="120" w:after="120"/>
              <w:jc w:val="center"/>
              <w:rPr>
                <w:szCs w:val="24"/>
              </w:rPr>
            </w:pPr>
            <w:r w:rsidRPr="00305CA6">
              <w:rPr>
                <w:szCs w:val="24"/>
              </w:rPr>
              <w:t>$</w:t>
            </w:r>
            <w:r w:rsidR="00A64322">
              <w:rPr>
                <w:szCs w:val="24"/>
              </w:rPr>
              <w:t>77,679,282</w:t>
            </w:r>
          </w:p>
        </w:tc>
        <w:tc>
          <w:tcPr>
            <w:tcW w:w="1542" w:type="dxa"/>
            <w:tcBorders>
              <w:top w:val="single" w:sz="4" w:space="0" w:color="auto"/>
              <w:left w:val="single" w:sz="4" w:space="0" w:color="auto"/>
              <w:bottom w:val="single" w:sz="4" w:space="0" w:color="auto"/>
              <w:right w:val="single" w:sz="4" w:space="0" w:color="auto"/>
            </w:tcBorders>
            <w:vAlign w:val="center"/>
          </w:tcPr>
          <w:p w14:paraId="7E21729A" w14:textId="6F2C2A44" w:rsidR="00CE2939" w:rsidRPr="00054F9F" w:rsidRDefault="00CE2939" w:rsidP="00A64322">
            <w:pPr>
              <w:keepNext/>
              <w:keepLines/>
              <w:spacing w:before="120" w:after="120"/>
              <w:jc w:val="center"/>
              <w:rPr>
                <w:szCs w:val="24"/>
                <w:highlight w:val="yellow"/>
              </w:rPr>
            </w:pPr>
            <w:r w:rsidRPr="00305CA6">
              <w:rPr>
                <w:szCs w:val="24"/>
              </w:rPr>
              <w:t>$</w:t>
            </w:r>
            <w:r w:rsidR="00227BA1">
              <w:rPr>
                <w:szCs w:val="24"/>
              </w:rPr>
              <w:t>11,</w:t>
            </w:r>
            <w:r w:rsidR="00A64322">
              <w:rPr>
                <w:szCs w:val="24"/>
              </w:rPr>
              <w:t>076,068</w:t>
            </w:r>
          </w:p>
        </w:tc>
        <w:tc>
          <w:tcPr>
            <w:tcW w:w="1342" w:type="dxa"/>
            <w:tcBorders>
              <w:top w:val="single" w:sz="4" w:space="0" w:color="auto"/>
              <w:left w:val="single" w:sz="4" w:space="0" w:color="auto"/>
              <w:bottom w:val="single" w:sz="4" w:space="0" w:color="auto"/>
              <w:right w:val="single" w:sz="4" w:space="0" w:color="auto"/>
            </w:tcBorders>
            <w:vAlign w:val="center"/>
          </w:tcPr>
          <w:p w14:paraId="64366DF6" w14:textId="5A4D7BF3" w:rsidR="00CE2939" w:rsidRPr="00054F9F" w:rsidRDefault="00227BA1" w:rsidP="00A64322">
            <w:pPr>
              <w:keepNext/>
              <w:keepLines/>
              <w:spacing w:before="120" w:after="120"/>
              <w:jc w:val="center"/>
              <w:rPr>
                <w:szCs w:val="24"/>
                <w:highlight w:val="yellow"/>
              </w:rPr>
            </w:pPr>
            <w:r>
              <w:rPr>
                <w:szCs w:val="24"/>
              </w:rPr>
              <w:t>99.</w:t>
            </w:r>
            <w:r w:rsidR="00A64322">
              <w:rPr>
                <w:szCs w:val="24"/>
              </w:rPr>
              <w:t>9975</w:t>
            </w:r>
            <w:r w:rsidR="00CE2939" w:rsidRPr="00305CA6">
              <w:rPr>
                <w:szCs w:val="24"/>
              </w:rPr>
              <w:t>%</w:t>
            </w:r>
          </w:p>
        </w:tc>
        <w:tc>
          <w:tcPr>
            <w:tcW w:w="1455" w:type="dxa"/>
            <w:tcBorders>
              <w:top w:val="single" w:sz="4" w:space="0" w:color="auto"/>
              <w:left w:val="single" w:sz="4" w:space="0" w:color="auto"/>
              <w:bottom w:val="single" w:sz="4" w:space="0" w:color="auto"/>
              <w:right w:val="single" w:sz="4" w:space="0" w:color="auto"/>
            </w:tcBorders>
            <w:vAlign w:val="center"/>
          </w:tcPr>
          <w:p w14:paraId="1725657D" w14:textId="696FA2C7" w:rsidR="00CE2939" w:rsidRPr="00054F9F" w:rsidRDefault="00227BA1" w:rsidP="00A64322">
            <w:pPr>
              <w:keepNext/>
              <w:keepLines/>
              <w:spacing w:before="120" w:after="120"/>
              <w:jc w:val="center"/>
              <w:rPr>
                <w:szCs w:val="24"/>
                <w:highlight w:val="yellow"/>
              </w:rPr>
            </w:pPr>
            <w:r>
              <w:rPr>
                <w:szCs w:val="24"/>
              </w:rPr>
              <w:t>.</w:t>
            </w:r>
            <w:r w:rsidR="00A64322">
              <w:rPr>
                <w:szCs w:val="24"/>
              </w:rPr>
              <w:t>0025</w:t>
            </w:r>
            <w:r w:rsidR="00CE2939" w:rsidRPr="00305CA6">
              <w:rPr>
                <w:szCs w:val="24"/>
              </w:rPr>
              <w:t>%</w:t>
            </w:r>
          </w:p>
        </w:tc>
      </w:tr>
    </w:tbl>
    <w:p w14:paraId="4500206F" w14:textId="77777777" w:rsidR="00BC5B34" w:rsidRPr="00BC5B34" w:rsidRDefault="00BC5B34" w:rsidP="00BC5B34"/>
    <w:tbl>
      <w:tblPr>
        <w:tblW w:w="0" w:type="auto"/>
        <w:tblInd w:w="828" w:type="dxa"/>
        <w:tblLook w:val="01E0" w:firstRow="1" w:lastRow="1" w:firstColumn="1" w:lastColumn="1" w:noHBand="0" w:noVBand="0"/>
      </w:tblPr>
      <w:tblGrid>
        <w:gridCol w:w="3059"/>
        <w:gridCol w:w="4951"/>
      </w:tblGrid>
      <w:tr w:rsidR="00BC5B34" w:rsidRPr="00BC5B34" w14:paraId="3231194A" w14:textId="77777777" w:rsidTr="00BC5B34">
        <w:trPr>
          <w:cantSplit/>
        </w:trPr>
        <w:tc>
          <w:tcPr>
            <w:tcW w:w="3059" w:type="dxa"/>
          </w:tcPr>
          <w:p w14:paraId="30E92E39" w14:textId="77777777" w:rsidR="00BC5B34" w:rsidRPr="00BC5B34" w:rsidRDefault="00BC5B34" w:rsidP="00102F2C">
            <w:pPr>
              <w:rPr>
                <w:szCs w:val="24"/>
                <w:lang w:eastAsia="x-none"/>
              </w:rPr>
            </w:pPr>
            <w:r w:rsidRPr="00BC5B34">
              <w:rPr>
                <w:szCs w:val="24"/>
                <w:lang w:eastAsia="x-none"/>
              </w:rPr>
              <w:t>Total XES Class Expenses</w:t>
            </w:r>
          </w:p>
          <w:p w14:paraId="7C9F09C2" w14:textId="77777777" w:rsidR="00BC5B34" w:rsidRPr="00BC5B34" w:rsidRDefault="00BC5B34" w:rsidP="00102F2C">
            <w:pPr>
              <w:rPr>
                <w:szCs w:val="24"/>
                <w:lang w:eastAsia="x-none"/>
              </w:rPr>
            </w:pPr>
          </w:p>
        </w:tc>
        <w:tc>
          <w:tcPr>
            <w:tcW w:w="4951" w:type="dxa"/>
          </w:tcPr>
          <w:p w14:paraId="50BC570F" w14:textId="416B2593" w:rsidR="00BC5B34" w:rsidRDefault="00BC5B34" w:rsidP="00102F2C">
            <w:pPr>
              <w:rPr>
                <w:szCs w:val="24"/>
                <w:lang w:eastAsia="x-none"/>
              </w:rPr>
            </w:pPr>
            <w:r w:rsidRPr="00BC5B34">
              <w:rPr>
                <w:szCs w:val="24"/>
                <w:lang w:eastAsia="x-none"/>
              </w:rPr>
              <w:t xml:space="preserve">Dollar amount of total </w:t>
            </w:r>
            <w:r w:rsidR="00870801">
              <w:rPr>
                <w:szCs w:val="24"/>
                <w:lang w:eastAsia="x-none"/>
              </w:rPr>
              <w:t xml:space="preserve">Updated </w:t>
            </w:r>
            <w:r w:rsidRPr="00BC5B34">
              <w:rPr>
                <w:szCs w:val="24"/>
                <w:lang w:eastAsia="x-none"/>
              </w:rPr>
              <w:t xml:space="preserve">Test Year expenses that XES charged to all Xcel Energy companies for the services provided by this affiliate class.  This is the amount from Column </w:t>
            </w:r>
            <w:r w:rsidR="00A05206">
              <w:rPr>
                <w:szCs w:val="24"/>
                <w:lang w:eastAsia="x-none"/>
              </w:rPr>
              <w:t>E</w:t>
            </w:r>
            <w:r w:rsidR="00A05206" w:rsidRPr="00BC5B34">
              <w:rPr>
                <w:szCs w:val="24"/>
                <w:lang w:eastAsia="x-none"/>
              </w:rPr>
              <w:t xml:space="preserve"> </w:t>
            </w:r>
            <w:r w:rsidRPr="00BC5B34">
              <w:rPr>
                <w:szCs w:val="24"/>
                <w:lang w:eastAsia="x-none"/>
              </w:rPr>
              <w:t xml:space="preserve">in Attachment </w:t>
            </w:r>
            <w:r w:rsidR="00C73579">
              <w:rPr>
                <w:szCs w:val="24"/>
                <w:lang w:eastAsia="x-none"/>
              </w:rPr>
              <w:t>LAB</w:t>
            </w:r>
            <w:r w:rsidRPr="00BC5B34">
              <w:rPr>
                <w:szCs w:val="24"/>
                <w:lang w:eastAsia="x-none"/>
              </w:rPr>
              <w:noBreakHyphen/>
              <w:t>RR</w:t>
            </w:r>
            <w:r w:rsidRPr="00BC5B34">
              <w:rPr>
                <w:szCs w:val="24"/>
                <w:lang w:eastAsia="x-none"/>
              </w:rPr>
              <w:noBreakHyphen/>
            </w:r>
            <w:r w:rsidR="00054F9F">
              <w:rPr>
                <w:szCs w:val="24"/>
                <w:lang w:eastAsia="x-none"/>
              </w:rPr>
              <w:t>U</w:t>
            </w:r>
            <w:r w:rsidRPr="00BC5B34">
              <w:rPr>
                <w:szCs w:val="24"/>
                <w:lang w:eastAsia="x-none"/>
              </w:rPr>
              <w:t>A.</w:t>
            </w:r>
          </w:p>
          <w:p w14:paraId="7C465B7F" w14:textId="1D8E9372" w:rsidR="00102F2C" w:rsidRPr="00BC5B34" w:rsidRDefault="00102F2C" w:rsidP="00102F2C">
            <w:pPr>
              <w:rPr>
                <w:szCs w:val="24"/>
                <w:lang w:eastAsia="x-none"/>
              </w:rPr>
            </w:pPr>
          </w:p>
        </w:tc>
      </w:tr>
      <w:tr w:rsidR="00BC5B34" w:rsidRPr="00BC5B34" w14:paraId="48CE8D86" w14:textId="77777777" w:rsidTr="00BC5B34">
        <w:trPr>
          <w:cantSplit/>
        </w:trPr>
        <w:tc>
          <w:tcPr>
            <w:tcW w:w="3059" w:type="dxa"/>
          </w:tcPr>
          <w:p w14:paraId="20A3F2FE" w14:textId="77777777" w:rsidR="00BC5B34" w:rsidRPr="00BC5B34" w:rsidRDefault="00BC5B34" w:rsidP="00102F2C">
            <w:pPr>
              <w:rPr>
                <w:szCs w:val="24"/>
                <w:lang w:val="x-none" w:eastAsia="x-none"/>
              </w:rPr>
            </w:pPr>
            <w:r w:rsidRPr="00BC5B34">
              <w:rPr>
                <w:szCs w:val="24"/>
                <w:lang w:val="x-none" w:eastAsia="x-none"/>
              </w:rPr>
              <w:t xml:space="preserve">Requested Amount of XES Class Expenses Billed to SPS (Total Company)  </w:t>
            </w:r>
          </w:p>
          <w:p w14:paraId="4CADBC36" w14:textId="77777777" w:rsidR="00BC5B34" w:rsidRPr="00BC5B34" w:rsidRDefault="00BC5B34" w:rsidP="00102F2C">
            <w:pPr>
              <w:rPr>
                <w:szCs w:val="24"/>
                <w:lang w:val="x-none" w:eastAsia="x-none"/>
              </w:rPr>
            </w:pPr>
          </w:p>
        </w:tc>
        <w:tc>
          <w:tcPr>
            <w:tcW w:w="4951" w:type="dxa"/>
          </w:tcPr>
          <w:p w14:paraId="401A3776" w14:textId="18E1E3A3" w:rsidR="00BC5B34" w:rsidRPr="00BC5B34" w:rsidRDefault="00BC5B34" w:rsidP="00A05206">
            <w:pPr>
              <w:spacing w:after="240"/>
            </w:pPr>
            <w:r w:rsidRPr="00BC5B34">
              <w:t xml:space="preserve">Requested dollar amount of XES expenses to SPS (total company) for this affiliate class after exclusions and pro forma adjustments.  This is the amount from Column </w:t>
            </w:r>
            <w:r w:rsidR="00A05206">
              <w:t>K</w:t>
            </w:r>
            <w:r w:rsidR="00A05206" w:rsidRPr="00BC5B34">
              <w:t xml:space="preserve"> </w:t>
            </w:r>
            <w:r w:rsidRPr="00BC5B34">
              <w:t xml:space="preserve">in Attachment </w:t>
            </w:r>
            <w:r w:rsidRPr="00BC5B34">
              <w:br/>
            </w:r>
            <w:r w:rsidR="00C73579">
              <w:t>LAB</w:t>
            </w:r>
            <w:r w:rsidRPr="00BC5B34">
              <w:t>-RR-</w:t>
            </w:r>
            <w:r w:rsidR="00C50629">
              <w:t>U</w:t>
            </w:r>
            <w:r w:rsidRPr="00BC5B34">
              <w:t>A.</w:t>
            </w:r>
          </w:p>
        </w:tc>
      </w:tr>
      <w:tr w:rsidR="00BC5B34" w:rsidRPr="00BC5B34" w14:paraId="535740B2" w14:textId="77777777" w:rsidTr="00BC5B34">
        <w:trPr>
          <w:cantSplit/>
        </w:trPr>
        <w:tc>
          <w:tcPr>
            <w:tcW w:w="3059" w:type="dxa"/>
          </w:tcPr>
          <w:p w14:paraId="3718177C" w14:textId="77777777" w:rsidR="00BC5B34" w:rsidRPr="00BC5B34" w:rsidRDefault="00BC5B34" w:rsidP="00BC5B34">
            <w:r w:rsidRPr="00BC5B34">
              <w:t>% Direct Billed</w:t>
            </w:r>
          </w:p>
        </w:tc>
        <w:tc>
          <w:tcPr>
            <w:tcW w:w="4951" w:type="dxa"/>
          </w:tcPr>
          <w:p w14:paraId="3249C6AA" w14:textId="77777777" w:rsidR="00BC5B34" w:rsidRPr="00BC5B34" w:rsidRDefault="00BC5B34" w:rsidP="00BC5B34">
            <w:pPr>
              <w:spacing w:after="240"/>
            </w:pPr>
            <w:r w:rsidRPr="00BC5B34">
              <w:t>The percentage of SPS’s requested XES expenses (total company) for this class that were billed 100% to SPS.</w:t>
            </w:r>
          </w:p>
        </w:tc>
      </w:tr>
      <w:tr w:rsidR="00BC5B34" w:rsidRPr="00BC5B34" w14:paraId="37A84928" w14:textId="77777777" w:rsidTr="00BC5B34">
        <w:trPr>
          <w:cantSplit/>
        </w:trPr>
        <w:tc>
          <w:tcPr>
            <w:tcW w:w="3059" w:type="dxa"/>
          </w:tcPr>
          <w:p w14:paraId="5559DDCE" w14:textId="77777777" w:rsidR="00BC5B34" w:rsidRPr="00BC5B34" w:rsidRDefault="00BC5B34" w:rsidP="00BC5B34">
            <w:r w:rsidRPr="00BC5B34">
              <w:t>% Allocated</w:t>
            </w:r>
          </w:p>
        </w:tc>
        <w:tc>
          <w:tcPr>
            <w:tcW w:w="4951" w:type="dxa"/>
          </w:tcPr>
          <w:p w14:paraId="739F0C50" w14:textId="77777777" w:rsidR="00BC5B34" w:rsidRPr="00BC5B34" w:rsidRDefault="00BC5B34" w:rsidP="00BC5B34">
            <w:pPr>
              <w:spacing w:after="240"/>
            </w:pPr>
            <w:r w:rsidRPr="00BC5B34">
              <w:t>The percentage of SPS’s requested XES expenses (total company) for this class that were allocated to SPS.</w:t>
            </w:r>
          </w:p>
        </w:tc>
      </w:tr>
    </w:tbl>
    <w:p w14:paraId="4E0B532E" w14:textId="04E8080E" w:rsidR="00BC5B34" w:rsidRPr="00BC5B34" w:rsidRDefault="00BC5B34" w:rsidP="00BC5B34">
      <w:pPr>
        <w:spacing w:line="468" w:lineRule="auto"/>
        <w:ind w:left="720" w:hanging="720"/>
        <w:jc w:val="both"/>
        <w:rPr>
          <w:b/>
          <w:lang w:val="x-none" w:eastAsia="x-none"/>
        </w:rPr>
      </w:pPr>
      <w:r w:rsidRPr="00BC5B34">
        <w:rPr>
          <w:b/>
          <w:lang w:eastAsia="x-none"/>
        </w:rPr>
        <w:br w:type="page"/>
      </w:r>
      <w:r w:rsidRPr="00BC5B34">
        <w:rPr>
          <w:b/>
          <w:lang w:val="x-none" w:eastAsia="x-none"/>
        </w:rPr>
        <w:lastRenderedPageBreak/>
        <w:t>Q.</w:t>
      </w:r>
      <w:r w:rsidRPr="00BC5B34">
        <w:rPr>
          <w:b/>
          <w:lang w:val="x-none" w:eastAsia="x-none"/>
        </w:rPr>
        <w:tab/>
        <w:t xml:space="preserve">Please describe the </w:t>
      </w:r>
      <w:r w:rsidRPr="00BC5B34">
        <w:rPr>
          <w:b/>
          <w:lang w:eastAsia="x-none"/>
        </w:rPr>
        <w:t xml:space="preserve">updated </w:t>
      </w:r>
      <w:r w:rsidRPr="00BC5B34">
        <w:rPr>
          <w:b/>
          <w:lang w:val="x-none" w:eastAsia="x-none"/>
        </w:rPr>
        <w:t xml:space="preserve">attachments that support the information provided on Table </w:t>
      </w:r>
      <w:r w:rsidR="00C73579">
        <w:rPr>
          <w:b/>
          <w:lang w:val="x-none" w:eastAsia="x-none"/>
        </w:rPr>
        <w:t>LAB</w:t>
      </w:r>
      <w:r w:rsidRPr="00BC5B34">
        <w:rPr>
          <w:b/>
          <w:lang w:val="x-none" w:eastAsia="x-none"/>
        </w:rPr>
        <w:t>-RR-</w:t>
      </w:r>
      <w:r w:rsidR="00102F2C">
        <w:rPr>
          <w:b/>
          <w:lang w:eastAsia="x-none"/>
        </w:rPr>
        <w:t>U5</w:t>
      </w:r>
      <w:r w:rsidRPr="00BC5B34">
        <w:rPr>
          <w:b/>
          <w:lang w:val="x-none" w:eastAsia="x-none"/>
        </w:rPr>
        <w:t>.</w:t>
      </w:r>
    </w:p>
    <w:p w14:paraId="7028BE55" w14:textId="567AD023" w:rsidR="00BC5B34" w:rsidRPr="00BC5B34" w:rsidRDefault="00BC5B34" w:rsidP="00BC5B34">
      <w:pPr>
        <w:spacing w:line="468" w:lineRule="auto"/>
        <w:ind w:left="720" w:hanging="720"/>
        <w:jc w:val="both"/>
        <w:rPr>
          <w:b/>
          <w:i/>
          <w:lang w:val="x-none" w:eastAsia="x-none"/>
        </w:rPr>
      </w:pPr>
      <w:r w:rsidRPr="00BC5B34">
        <w:rPr>
          <w:rFonts w:eastAsia="Calibri"/>
          <w:bCs/>
          <w:szCs w:val="22"/>
          <w:lang w:val="x-none" w:eastAsia="x-none"/>
        </w:rPr>
        <w:t>A.</w:t>
      </w:r>
      <w:r w:rsidRPr="00BC5B34">
        <w:rPr>
          <w:rFonts w:eastAsia="Calibri"/>
          <w:bCs/>
          <w:szCs w:val="22"/>
          <w:lang w:val="x-none" w:eastAsia="x-none"/>
        </w:rPr>
        <w:tab/>
      </w:r>
      <w:r w:rsidRPr="00102F2C">
        <w:rPr>
          <w:rFonts w:eastAsia="Calibri"/>
          <w:bCs/>
          <w:szCs w:val="22"/>
          <w:lang w:val="x-none" w:eastAsia="x-none"/>
        </w:rPr>
        <w:t xml:space="preserve">There are four attachments to my testimony that present information about the requested SPS affiliate expenses for the </w:t>
      </w:r>
      <w:r w:rsidR="00102F2C">
        <w:t xml:space="preserve">Property Services </w:t>
      </w:r>
      <w:r w:rsidRPr="00102F2C">
        <w:rPr>
          <w:rFonts w:eastAsia="Calibri"/>
          <w:bCs/>
          <w:szCs w:val="22"/>
          <w:lang w:val="x-none" w:eastAsia="x-none"/>
        </w:rPr>
        <w:t>affiliate class.</w:t>
      </w:r>
      <w:r w:rsidRPr="00102F2C">
        <w:rPr>
          <w:rFonts w:eastAsia="Calibri"/>
          <w:bCs/>
          <w:szCs w:val="22"/>
          <w:lang w:eastAsia="x-none"/>
        </w:rPr>
        <w:t xml:space="preserve">  </w:t>
      </w:r>
      <w:r w:rsidR="00B9351B" w:rsidRPr="00102F2C">
        <w:rPr>
          <w:rFonts w:eastAsia="Calibri"/>
          <w:bCs/>
          <w:szCs w:val="22"/>
          <w:lang w:eastAsia="x-none"/>
        </w:rPr>
        <w:t xml:space="preserve">I explained these attachments in </w:t>
      </w:r>
      <w:r w:rsidR="006C1AE5">
        <w:rPr>
          <w:rFonts w:eastAsia="Calibri"/>
          <w:bCs/>
          <w:szCs w:val="22"/>
          <w:lang w:eastAsia="x-none"/>
        </w:rPr>
        <w:t>detail previously in Section IV</w:t>
      </w:r>
      <w:r w:rsidR="00B9351B" w:rsidRPr="00102F2C">
        <w:rPr>
          <w:rFonts w:eastAsia="Calibri"/>
          <w:bCs/>
          <w:szCs w:val="22"/>
          <w:lang w:eastAsia="x-none"/>
        </w:rPr>
        <w:t xml:space="preserve"> of my testimony.</w:t>
      </w:r>
    </w:p>
    <w:p w14:paraId="661AAAE1" w14:textId="3361BB39" w:rsidR="00BC5B34" w:rsidRPr="00BC5B34" w:rsidRDefault="00BC5B34" w:rsidP="004E230E">
      <w:pPr>
        <w:pStyle w:val="Heading2"/>
        <w:rPr>
          <w:rFonts w:ascii="Calibri" w:hAnsi="Calibri"/>
        </w:rPr>
      </w:pPr>
      <w:bookmarkStart w:id="22" w:name="_Toc494531751"/>
      <w:r w:rsidRPr="004E230E">
        <w:rPr>
          <w:u w:val="none"/>
        </w:rPr>
        <w:t>C.</w:t>
      </w:r>
      <w:r w:rsidRPr="004E230E">
        <w:rPr>
          <w:u w:val="none"/>
        </w:rPr>
        <w:tab/>
      </w:r>
      <w:r w:rsidRPr="00BC5B34">
        <w:t xml:space="preserve">The </w:t>
      </w:r>
      <w:r w:rsidR="00102F2C" w:rsidRPr="00102F2C">
        <w:t>Property Services</w:t>
      </w:r>
      <w:r w:rsidR="00102F2C">
        <w:t xml:space="preserve"> </w:t>
      </w:r>
      <w:r w:rsidRPr="00102F2C">
        <w:t>Class</w:t>
      </w:r>
      <w:r w:rsidRPr="00BC5B34">
        <w:t xml:space="preserve"> of Services are Provided at a Reasonable Cost</w:t>
      </w:r>
      <w:bookmarkEnd w:id="22"/>
    </w:p>
    <w:p w14:paraId="281A5813" w14:textId="77777777" w:rsidR="00BC5B34" w:rsidRPr="00BC5B34" w:rsidRDefault="00BC5B34" w:rsidP="00BC5B34">
      <w:pPr>
        <w:rPr>
          <w:b/>
          <w:lang w:eastAsia="x-none"/>
        </w:rPr>
      </w:pPr>
      <w:r w:rsidRPr="00BC5B34">
        <w:rPr>
          <w:b/>
          <w:lang w:eastAsia="x-none"/>
        </w:rPr>
        <w:t>Q.</w:t>
      </w:r>
      <w:r w:rsidRPr="00BC5B34">
        <w:rPr>
          <w:b/>
          <w:lang w:eastAsia="x-none"/>
        </w:rPr>
        <w:tab/>
        <w:t>What is the purpose of this section of your update testimony?</w:t>
      </w:r>
    </w:p>
    <w:p w14:paraId="15B19EAE" w14:textId="77777777" w:rsidR="00BC5B34" w:rsidRPr="00BC5B34" w:rsidRDefault="00BC5B34" w:rsidP="00BC5B34">
      <w:pPr>
        <w:rPr>
          <w:b/>
          <w:lang w:eastAsia="x-none"/>
        </w:rPr>
      </w:pPr>
    </w:p>
    <w:p w14:paraId="5A214184" w14:textId="1F00C3C5" w:rsidR="00BC5B34" w:rsidRPr="00BC5B34" w:rsidRDefault="00BC5B34" w:rsidP="00BC5B34">
      <w:pPr>
        <w:spacing w:line="480" w:lineRule="auto"/>
        <w:ind w:left="720" w:hanging="720"/>
        <w:jc w:val="both"/>
        <w:rPr>
          <w:rFonts w:eastAsia="Calibri"/>
          <w:bCs/>
          <w:szCs w:val="22"/>
          <w:lang w:eastAsia="x-none"/>
        </w:rPr>
      </w:pPr>
      <w:r w:rsidRPr="00BC5B34">
        <w:rPr>
          <w:rFonts w:eastAsia="Calibri"/>
          <w:bCs/>
          <w:szCs w:val="22"/>
          <w:lang w:val="x-none" w:eastAsia="x-none"/>
        </w:rPr>
        <w:t>A.</w:t>
      </w:r>
      <w:r w:rsidRPr="00BC5B34">
        <w:rPr>
          <w:rFonts w:eastAsia="Calibri"/>
          <w:bCs/>
          <w:szCs w:val="22"/>
          <w:lang w:val="x-none" w:eastAsia="x-none"/>
        </w:rPr>
        <w:tab/>
        <w:t>In this section of my direct testimony, several numbers were based on estimates for the Update Period.</w:t>
      </w:r>
      <w:r w:rsidRPr="00BC5B34">
        <w:rPr>
          <w:rFonts w:eastAsia="Calibri"/>
          <w:bCs/>
          <w:szCs w:val="22"/>
          <w:lang w:eastAsia="x-none"/>
        </w:rPr>
        <w:t xml:space="preserve">  In this update testimony, I replace those estimates with actual numbers, and explain that the actual costs for the </w:t>
      </w:r>
      <w:r w:rsidR="00102F2C">
        <w:t xml:space="preserve">Property </w:t>
      </w:r>
      <w:proofErr w:type="gramStart"/>
      <w:r w:rsidR="00102F2C">
        <w:t xml:space="preserve">Services  </w:t>
      </w:r>
      <w:r w:rsidRPr="00BC5B34">
        <w:rPr>
          <w:rFonts w:eastAsia="Calibri"/>
          <w:bCs/>
          <w:szCs w:val="22"/>
          <w:lang w:eastAsia="x-none"/>
        </w:rPr>
        <w:t>affiliate</w:t>
      </w:r>
      <w:proofErr w:type="gramEnd"/>
      <w:r w:rsidRPr="00BC5B34">
        <w:rPr>
          <w:rFonts w:eastAsia="Calibri"/>
          <w:bCs/>
          <w:szCs w:val="22"/>
          <w:lang w:eastAsia="x-none"/>
        </w:rPr>
        <w:t xml:space="preserve"> class are reasonable.</w:t>
      </w:r>
    </w:p>
    <w:p w14:paraId="2F0E7AF8" w14:textId="20900C3F" w:rsidR="00BC5B34" w:rsidRPr="00CB2BE1" w:rsidRDefault="004E230E" w:rsidP="00683AF4">
      <w:pPr>
        <w:pStyle w:val="Heading3"/>
      </w:pPr>
      <w:bookmarkStart w:id="23" w:name="_Toc494531752"/>
      <w:r w:rsidRPr="00CB2BE1">
        <w:t>2.</w:t>
      </w:r>
      <w:r w:rsidRPr="00CB2BE1">
        <w:tab/>
      </w:r>
      <w:r w:rsidR="00BC5B34" w:rsidRPr="00CB2BE1">
        <w:t>Cost Trends</w:t>
      </w:r>
      <w:bookmarkEnd w:id="23"/>
      <w:r w:rsidR="00BC5B34" w:rsidRPr="00CB2BE1">
        <w:t xml:space="preserve">  </w:t>
      </w:r>
    </w:p>
    <w:p w14:paraId="59903BEE" w14:textId="51C4FEDA" w:rsidR="00BC5B34" w:rsidRPr="00BC5B34" w:rsidRDefault="00BC5B34" w:rsidP="00BC5B34">
      <w:pPr>
        <w:spacing w:line="480" w:lineRule="auto"/>
        <w:ind w:left="720" w:hanging="720"/>
        <w:jc w:val="both"/>
        <w:rPr>
          <w:b/>
          <w:lang w:val="x-none" w:eastAsia="x-none"/>
        </w:rPr>
      </w:pPr>
      <w:r w:rsidRPr="00BC5B34">
        <w:rPr>
          <w:b/>
          <w:lang w:val="x-none" w:eastAsia="x-none"/>
        </w:rPr>
        <w:t>Q.</w:t>
      </w:r>
      <w:r w:rsidRPr="00BC5B34">
        <w:rPr>
          <w:b/>
          <w:lang w:val="x-none" w:eastAsia="x-none"/>
        </w:rPr>
        <w:tab/>
        <w:t xml:space="preserve">Please state the dollar amounts of the actual charges (per book) from XES to SPS for the </w:t>
      </w:r>
      <w:r w:rsidR="00102F2C">
        <w:rPr>
          <w:b/>
          <w:lang w:val="x-none" w:eastAsia="x-none"/>
        </w:rPr>
        <w:t>Property Services</w:t>
      </w:r>
      <w:r w:rsidRPr="00BC5B34">
        <w:rPr>
          <w:b/>
          <w:lang w:val="x-none" w:eastAsia="x-none"/>
        </w:rPr>
        <w:t xml:space="preserve"> class of services for the three fiscal years preceding the end of the </w:t>
      </w:r>
      <w:r w:rsidRPr="00BC5B34">
        <w:rPr>
          <w:b/>
          <w:lang w:eastAsia="x-none"/>
        </w:rPr>
        <w:t xml:space="preserve">Updated </w:t>
      </w:r>
      <w:r w:rsidRPr="00BC5B34">
        <w:rPr>
          <w:b/>
          <w:lang w:val="x-none" w:eastAsia="x-none"/>
        </w:rPr>
        <w:t>Test Year and the</w:t>
      </w:r>
      <w:r w:rsidRPr="00BC5B34">
        <w:rPr>
          <w:b/>
          <w:lang w:eastAsia="x-none"/>
        </w:rPr>
        <w:t xml:space="preserve"> charges (per book) for the Updated</w:t>
      </w:r>
      <w:r w:rsidRPr="00BC5B34">
        <w:rPr>
          <w:b/>
          <w:lang w:val="x-none" w:eastAsia="x-none"/>
        </w:rPr>
        <w:t xml:space="preserve"> Test Year.  </w:t>
      </w:r>
    </w:p>
    <w:p w14:paraId="7F833D5D" w14:textId="55E54925" w:rsidR="00CC2B90" w:rsidRDefault="00BC5B34" w:rsidP="007B6942">
      <w:pPr>
        <w:spacing w:line="480" w:lineRule="auto"/>
        <w:ind w:left="720" w:hanging="720"/>
        <w:jc w:val="both"/>
        <w:rPr>
          <w:rFonts w:eastAsia="Calibri"/>
          <w:bCs/>
          <w:szCs w:val="22"/>
          <w:lang w:val="x-none" w:eastAsia="x-none"/>
        </w:rPr>
      </w:pPr>
      <w:r w:rsidRPr="00BC5B34">
        <w:rPr>
          <w:rFonts w:eastAsia="Calibri"/>
          <w:bCs/>
          <w:szCs w:val="22"/>
          <w:lang w:val="x-none" w:eastAsia="x-none"/>
        </w:rPr>
        <w:t>A.</w:t>
      </w:r>
      <w:r w:rsidRPr="00BC5B34">
        <w:rPr>
          <w:rFonts w:eastAsia="Calibri"/>
          <w:bCs/>
          <w:szCs w:val="22"/>
          <w:lang w:val="x-none" w:eastAsia="x-none"/>
        </w:rPr>
        <w:tab/>
        <w:t xml:space="preserve">The following table shows, for the fiscal years </w:t>
      </w:r>
      <w:r w:rsidRPr="00BC5B34">
        <w:rPr>
          <w:rFonts w:eastAsia="Calibri"/>
          <w:bCs/>
          <w:szCs w:val="22"/>
          <w:lang w:eastAsia="x-none"/>
        </w:rPr>
        <w:t>2014, 2015, and 2016</w:t>
      </w:r>
      <w:r w:rsidRPr="00BC5B34">
        <w:rPr>
          <w:rFonts w:eastAsia="Calibri"/>
          <w:bCs/>
          <w:szCs w:val="22"/>
          <w:lang w:val="x-none" w:eastAsia="x-none"/>
        </w:rPr>
        <w:t xml:space="preserve"> (calendar years)</w:t>
      </w:r>
      <w:r w:rsidRPr="00BC5B34">
        <w:rPr>
          <w:rFonts w:eastAsia="Calibri"/>
          <w:bCs/>
          <w:szCs w:val="22"/>
          <w:lang w:eastAsia="x-none"/>
        </w:rPr>
        <w:t>, and for the Updated Test Year, the actual per book</w:t>
      </w:r>
      <w:r w:rsidRPr="00BC5B34">
        <w:rPr>
          <w:rFonts w:eastAsia="Calibri"/>
          <w:bCs/>
          <w:szCs w:val="22"/>
          <w:lang w:val="x-none" w:eastAsia="x-none"/>
        </w:rPr>
        <w:t xml:space="preserve"> affiliate charges (Column </w:t>
      </w:r>
      <w:r w:rsidR="00CC2B90">
        <w:rPr>
          <w:rFonts w:eastAsia="Calibri"/>
          <w:bCs/>
          <w:szCs w:val="22"/>
          <w:lang w:eastAsia="x-none"/>
        </w:rPr>
        <w:t>I</w:t>
      </w:r>
      <w:r w:rsidR="00A05206" w:rsidRPr="00BC5B34">
        <w:rPr>
          <w:rFonts w:eastAsia="Calibri"/>
          <w:bCs/>
          <w:szCs w:val="22"/>
          <w:lang w:val="x-none" w:eastAsia="x-none"/>
        </w:rPr>
        <w:t xml:space="preserve"> </w:t>
      </w:r>
      <w:r w:rsidRPr="00BC5B34">
        <w:rPr>
          <w:rFonts w:eastAsia="Calibri"/>
          <w:bCs/>
          <w:szCs w:val="22"/>
          <w:lang w:val="x-none" w:eastAsia="x-none"/>
        </w:rPr>
        <w:t xml:space="preserve">on Attachment </w:t>
      </w:r>
      <w:r w:rsidR="00C73579">
        <w:rPr>
          <w:rFonts w:eastAsia="Calibri"/>
          <w:bCs/>
          <w:szCs w:val="22"/>
          <w:lang w:val="x-none" w:eastAsia="x-none"/>
        </w:rPr>
        <w:t>LAB</w:t>
      </w:r>
      <w:r w:rsidRPr="00BC5B34">
        <w:rPr>
          <w:rFonts w:eastAsia="Calibri"/>
          <w:bCs/>
          <w:szCs w:val="22"/>
          <w:lang w:val="x-none" w:eastAsia="x-none"/>
        </w:rPr>
        <w:t>-RR-</w:t>
      </w:r>
      <w:r w:rsidR="00C50629">
        <w:rPr>
          <w:rFonts w:eastAsia="Calibri"/>
          <w:bCs/>
          <w:szCs w:val="22"/>
          <w:lang w:eastAsia="x-none"/>
        </w:rPr>
        <w:t>U</w:t>
      </w:r>
      <w:r w:rsidRPr="00BC5B34">
        <w:rPr>
          <w:rFonts w:eastAsia="Calibri"/>
          <w:bCs/>
          <w:szCs w:val="22"/>
          <w:lang w:val="x-none" w:eastAsia="x-none"/>
        </w:rPr>
        <w:t xml:space="preserve">A) from XES to SPS for the services grouped in the </w:t>
      </w:r>
      <w:r w:rsidR="00102F2C">
        <w:rPr>
          <w:rFonts w:eastAsia="Calibri"/>
          <w:bCs/>
          <w:szCs w:val="22"/>
          <w:lang w:val="x-none" w:eastAsia="x-none"/>
        </w:rPr>
        <w:t>Property Services</w:t>
      </w:r>
      <w:r w:rsidRPr="00BC5B34">
        <w:rPr>
          <w:rFonts w:eastAsia="Calibri"/>
          <w:bCs/>
          <w:szCs w:val="22"/>
          <w:lang w:val="x-none" w:eastAsia="x-none"/>
        </w:rPr>
        <w:t xml:space="preserve"> affiliate class:</w:t>
      </w:r>
      <w:r w:rsidR="00CC2B90">
        <w:rPr>
          <w:rFonts w:eastAsia="Calibri"/>
          <w:bCs/>
          <w:szCs w:val="22"/>
          <w:lang w:val="x-none" w:eastAsia="x-none"/>
        </w:rPr>
        <w:br w:type="page"/>
      </w:r>
    </w:p>
    <w:p w14:paraId="0678F078" w14:textId="2E468CAF" w:rsidR="00BC5B34" w:rsidRPr="00BC5B34" w:rsidRDefault="00C50629" w:rsidP="00683AF4">
      <w:pPr>
        <w:keepNext/>
        <w:tabs>
          <w:tab w:val="center" w:pos="4320"/>
          <w:tab w:val="left" w:pos="5340"/>
        </w:tabs>
        <w:spacing w:after="180"/>
        <w:rPr>
          <w:b/>
          <w:szCs w:val="24"/>
        </w:rPr>
      </w:pPr>
      <w:r>
        <w:rPr>
          <w:b/>
          <w:szCs w:val="24"/>
        </w:rPr>
        <w:lastRenderedPageBreak/>
        <w:tab/>
        <w:t xml:space="preserve">Table </w:t>
      </w:r>
      <w:r w:rsidR="00C73579">
        <w:rPr>
          <w:b/>
          <w:szCs w:val="24"/>
        </w:rPr>
        <w:t>LAB</w:t>
      </w:r>
      <w:r>
        <w:rPr>
          <w:b/>
          <w:szCs w:val="24"/>
        </w:rPr>
        <w:t>-RR-U6</w:t>
      </w:r>
    </w:p>
    <w:tbl>
      <w:tblPr>
        <w:tblW w:w="846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60"/>
        <w:gridCol w:w="1350"/>
        <w:gridCol w:w="1350"/>
        <w:gridCol w:w="1440"/>
        <w:gridCol w:w="1530"/>
        <w:gridCol w:w="1530"/>
      </w:tblGrid>
      <w:tr w:rsidR="00870801" w:rsidRPr="00BC5B34" w14:paraId="74C82710" w14:textId="77777777" w:rsidTr="00683AF4">
        <w:tc>
          <w:tcPr>
            <w:tcW w:w="1260" w:type="dxa"/>
            <w:vAlign w:val="center"/>
          </w:tcPr>
          <w:p w14:paraId="68ADEAE8" w14:textId="77777777" w:rsidR="00870801" w:rsidRPr="00C50629" w:rsidRDefault="00870801" w:rsidP="00BC5B34">
            <w:pPr>
              <w:spacing w:before="120" w:after="120"/>
              <w:ind w:left="43" w:hanging="43"/>
              <w:jc w:val="center"/>
              <w:rPr>
                <w:szCs w:val="24"/>
              </w:rPr>
            </w:pPr>
          </w:p>
        </w:tc>
        <w:tc>
          <w:tcPr>
            <w:tcW w:w="7200" w:type="dxa"/>
            <w:gridSpan w:val="5"/>
          </w:tcPr>
          <w:p w14:paraId="3BEC56BB" w14:textId="77777777" w:rsidR="00870801" w:rsidRPr="00C50629" w:rsidRDefault="00870801" w:rsidP="00BC5B34">
            <w:pPr>
              <w:spacing w:before="120" w:after="120"/>
              <w:ind w:left="43" w:hanging="43"/>
              <w:jc w:val="center"/>
              <w:rPr>
                <w:szCs w:val="24"/>
              </w:rPr>
            </w:pPr>
            <w:r w:rsidRPr="00C50629">
              <w:rPr>
                <w:szCs w:val="24"/>
              </w:rPr>
              <w:t>(Per Book) Charges Over Time</w:t>
            </w:r>
          </w:p>
        </w:tc>
      </w:tr>
      <w:tr w:rsidR="00C50629" w:rsidRPr="00BC5B34" w14:paraId="59D9DCE1" w14:textId="77777777" w:rsidTr="00683AF4">
        <w:tc>
          <w:tcPr>
            <w:tcW w:w="1260" w:type="dxa"/>
            <w:vAlign w:val="center"/>
          </w:tcPr>
          <w:p w14:paraId="3D8F7691" w14:textId="77777777" w:rsidR="00BC5B34" w:rsidRPr="00C50629" w:rsidRDefault="00BC5B34" w:rsidP="00BC5B34">
            <w:pPr>
              <w:spacing w:before="120" w:after="120"/>
              <w:ind w:left="43" w:hanging="43"/>
              <w:jc w:val="center"/>
              <w:rPr>
                <w:szCs w:val="24"/>
              </w:rPr>
            </w:pPr>
            <w:r w:rsidRPr="00C50629">
              <w:rPr>
                <w:szCs w:val="24"/>
              </w:rPr>
              <w:t>Class of Services</w:t>
            </w:r>
          </w:p>
        </w:tc>
        <w:tc>
          <w:tcPr>
            <w:tcW w:w="1350" w:type="dxa"/>
            <w:vAlign w:val="center"/>
          </w:tcPr>
          <w:p w14:paraId="43C465C7" w14:textId="77777777" w:rsidR="00BC5B34" w:rsidRPr="00C50629" w:rsidRDefault="00BC5B34" w:rsidP="00BC5B34">
            <w:pPr>
              <w:spacing w:before="120" w:after="120"/>
              <w:ind w:left="43" w:hanging="43"/>
              <w:jc w:val="center"/>
              <w:rPr>
                <w:szCs w:val="24"/>
              </w:rPr>
            </w:pPr>
            <w:r w:rsidRPr="00C50629">
              <w:rPr>
                <w:szCs w:val="24"/>
              </w:rPr>
              <w:t>2014</w:t>
            </w:r>
          </w:p>
        </w:tc>
        <w:tc>
          <w:tcPr>
            <w:tcW w:w="1350" w:type="dxa"/>
            <w:vAlign w:val="center"/>
          </w:tcPr>
          <w:p w14:paraId="6081599C" w14:textId="77777777" w:rsidR="00BC5B34" w:rsidRPr="00C50629" w:rsidRDefault="00BC5B34" w:rsidP="00BC5B34">
            <w:pPr>
              <w:spacing w:before="120" w:after="120"/>
              <w:ind w:left="43" w:hanging="43"/>
              <w:jc w:val="center"/>
              <w:rPr>
                <w:szCs w:val="24"/>
              </w:rPr>
            </w:pPr>
            <w:r w:rsidRPr="00C50629">
              <w:rPr>
                <w:szCs w:val="24"/>
              </w:rPr>
              <w:t>2015</w:t>
            </w:r>
          </w:p>
        </w:tc>
        <w:tc>
          <w:tcPr>
            <w:tcW w:w="1440" w:type="dxa"/>
            <w:vAlign w:val="center"/>
          </w:tcPr>
          <w:p w14:paraId="5D57991A" w14:textId="77777777" w:rsidR="00BC5B34" w:rsidRPr="00C50629" w:rsidRDefault="00BC5B34" w:rsidP="00BC5B34">
            <w:pPr>
              <w:spacing w:before="120" w:after="120"/>
              <w:ind w:left="43" w:hanging="43"/>
              <w:jc w:val="center"/>
              <w:rPr>
                <w:szCs w:val="24"/>
              </w:rPr>
            </w:pPr>
            <w:r w:rsidRPr="00C50629">
              <w:rPr>
                <w:szCs w:val="24"/>
              </w:rPr>
              <w:t>2016</w:t>
            </w:r>
          </w:p>
        </w:tc>
        <w:tc>
          <w:tcPr>
            <w:tcW w:w="1530" w:type="dxa"/>
          </w:tcPr>
          <w:p w14:paraId="049955B6" w14:textId="77777777" w:rsidR="00BC5B34" w:rsidRPr="00C50629" w:rsidRDefault="00BC5B34" w:rsidP="00BC5B34">
            <w:pPr>
              <w:spacing w:before="120" w:after="120"/>
              <w:ind w:left="43" w:hanging="43"/>
              <w:jc w:val="center"/>
              <w:rPr>
                <w:szCs w:val="24"/>
              </w:rPr>
            </w:pPr>
            <w:r w:rsidRPr="00C50629">
              <w:rPr>
                <w:szCs w:val="24"/>
              </w:rPr>
              <w:t>Updated Test Year (Estimated)</w:t>
            </w:r>
          </w:p>
        </w:tc>
        <w:tc>
          <w:tcPr>
            <w:tcW w:w="1530" w:type="dxa"/>
            <w:vAlign w:val="center"/>
          </w:tcPr>
          <w:p w14:paraId="1A4C6A5C" w14:textId="77777777" w:rsidR="00185ACF" w:rsidRDefault="00BC5B34" w:rsidP="00C96E34">
            <w:pPr>
              <w:spacing w:before="120"/>
              <w:ind w:left="43" w:hanging="43"/>
              <w:jc w:val="center"/>
              <w:rPr>
                <w:szCs w:val="24"/>
              </w:rPr>
            </w:pPr>
            <w:r w:rsidRPr="00C50629">
              <w:rPr>
                <w:szCs w:val="24"/>
              </w:rPr>
              <w:t>Updated Test Year</w:t>
            </w:r>
          </w:p>
          <w:p w14:paraId="24227B1D" w14:textId="0099189A" w:rsidR="00BC5B34" w:rsidRPr="00C50629" w:rsidRDefault="00BC5B34" w:rsidP="00C96E34">
            <w:pPr>
              <w:spacing w:after="120"/>
              <w:ind w:left="43" w:hanging="43"/>
              <w:jc w:val="center"/>
              <w:rPr>
                <w:szCs w:val="24"/>
              </w:rPr>
            </w:pPr>
            <w:r w:rsidRPr="00C50629">
              <w:rPr>
                <w:szCs w:val="24"/>
              </w:rPr>
              <w:t>(Actual)</w:t>
            </w:r>
          </w:p>
        </w:tc>
      </w:tr>
      <w:tr w:rsidR="00A94B6A" w:rsidRPr="00BC5B34" w14:paraId="6DAFC2E4" w14:textId="77777777" w:rsidTr="00683AF4">
        <w:tc>
          <w:tcPr>
            <w:tcW w:w="1260" w:type="dxa"/>
            <w:vAlign w:val="center"/>
          </w:tcPr>
          <w:p w14:paraId="15FB794F" w14:textId="64349A38" w:rsidR="00A94B6A" w:rsidRPr="00C50629" w:rsidRDefault="00A94B6A" w:rsidP="00BC5B34">
            <w:pPr>
              <w:spacing w:before="120" w:after="120"/>
              <w:ind w:left="43" w:hanging="43"/>
              <w:jc w:val="center"/>
              <w:rPr>
                <w:bCs/>
                <w:szCs w:val="24"/>
              </w:rPr>
            </w:pPr>
            <w:r>
              <w:rPr>
                <w:bCs/>
                <w:szCs w:val="24"/>
              </w:rPr>
              <w:t>Property Services</w:t>
            </w:r>
          </w:p>
        </w:tc>
        <w:tc>
          <w:tcPr>
            <w:tcW w:w="1350" w:type="dxa"/>
            <w:vAlign w:val="center"/>
          </w:tcPr>
          <w:p w14:paraId="6B698FCF" w14:textId="1BBADD7F" w:rsidR="00A94B6A" w:rsidRPr="00C50629" w:rsidRDefault="00A94B6A" w:rsidP="00C50629">
            <w:pPr>
              <w:spacing w:before="120" w:after="120"/>
              <w:ind w:left="43" w:hanging="43"/>
              <w:jc w:val="center"/>
              <w:rPr>
                <w:bCs/>
                <w:szCs w:val="24"/>
              </w:rPr>
            </w:pPr>
            <w:r w:rsidRPr="00BE78EB">
              <w:rPr>
                <w:szCs w:val="24"/>
              </w:rPr>
              <w:t>$</w:t>
            </w:r>
            <w:r>
              <w:rPr>
                <w:szCs w:val="24"/>
              </w:rPr>
              <w:t>2,829,419</w:t>
            </w:r>
          </w:p>
        </w:tc>
        <w:tc>
          <w:tcPr>
            <w:tcW w:w="1350" w:type="dxa"/>
            <w:vAlign w:val="center"/>
          </w:tcPr>
          <w:p w14:paraId="4BBED64F" w14:textId="4BEB8E93" w:rsidR="00A94B6A" w:rsidRPr="00C50629" w:rsidRDefault="00A94B6A" w:rsidP="00BC5B34">
            <w:pPr>
              <w:spacing w:before="120" w:after="120"/>
              <w:ind w:left="43" w:hanging="43"/>
              <w:jc w:val="center"/>
              <w:rPr>
                <w:bCs/>
                <w:szCs w:val="24"/>
              </w:rPr>
            </w:pPr>
            <w:r w:rsidRPr="00BE78EB">
              <w:rPr>
                <w:szCs w:val="24"/>
              </w:rPr>
              <w:t>$</w:t>
            </w:r>
            <w:r>
              <w:t>2,990,444</w:t>
            </w:r>
          </w:p>
        </w:tc>
        <w:tc>
          <w:tcPr>
            <w:tcW w:w="1440" w:type="dxa"/>
            <w:vAlign w:val="center"/>
          </w:tcPr>
          <w:p w14:paraId="733073EE" w14:textId="19B6D9C9" w:rsidR="00A94B6A" w:rsidRPr="00C50629" w:rsidRDefault="00A94B6A" w:rsidP="00BC5B34">
            <w:pPr>
              <w:spacing w:before="120" w:after="120"/>
              <w:ind w:left="43" w:hanging="43"/>
              <w:jc w:val="center"/>
              <w:rPr>
                <w:bCs/>
                <w:szCs w:val="24"/>
              </w:rPr>
            </w:pPr>
            <w:r>
              <w:rPr>
                <w:szCs w:val="24"/>
              </w:rPr>
              <w:t>$10,486,842</w:t>
            </w:r>
          </w:p>
        </w:tc>
        <w:tc>
          <w:tcPr>
            <w:tcW w:w="1530" w:type="dxa"/>
            <w:vAlign w:val="center"/>
          </w:tcPr>
          <w:p w14:paraId="24DC6C7F" w14:textId="6B68BBC1" w:rsidR="00A94B6A" w:rsidRPr="00C50629" w:rsidRDefault="00A94B6A" w:rsidP="00C50629">
            <w:pPr>
              <w:spacing w:before="120" w:after="120"/>
              <w:ind w:left="43" w:hanging="43"/>
              <w:jc w:val="center"/>
              <w:rPr>
                <w:bCs/>
                <w:szCs w:val="24"/>
              </w:rPr>
            </w:pPr>
            <w:r w:rsidRPr="00BE78EB">
              <w:rPr>
                <w:szCs w:val="24"/>
              </w:rPr>
              <w:t>$</w:t>
            </w:r>
            <w:r>
              <w:t>11,255,182</w:t>
            </w:r>
          </w:p>
        </w:tc>
        <w:tc>
          <w:tcPr>
            <w:tcW w:w="1530" w:type="dxa"/>
            <w:vAlign w:val="center"/>
          </w:tcPr>
          <w:p w14:paraId="373B015B" w14:textId="069BBD9B" w:rsidR="00A94B6A" w:rsidRPr="00C50629" w:rsidRDefault="00A94B6A" w:rsidP="00185ACF">
            <w:pPr>
              <w:spacing w:before="120" w:after="120"/>
              <w:ind w:left="43" w:hanging="43"/>
              <w:jc w:val="center"/>
              <w:rPr>
                <w:bCs/>
                <w:szCs w:val="24"/>
              </w:rPr>
            </w:pPr>
            <w:r w:rsidRPr="00185ACF">
              <w:rPr>
                <w:szCs w:val="24"/>
              </w:rPr>
              <w:t>$</w:t>
            </w:r>
            <w:r w:rsidR="00185ACF" w:rsidRPr="00185ACF">
              <w:rPr>
                <w:szCs w:val="24"/>
              </w:rPr>
              <w:t>11,153,993</w:t>
            </w:r>
          </w:p>
        </w:tc>
      </w:tr>
    </w:tbl>
    <w:p w14:paraId="0C39F87C" w14:textId="77777777" w:rsidR="00683AF4" w:rsidRDefault="00683AF4" w:rsidP="00683AF4">
      <w:pPr>
        <w:pStyle w:val="Heading3"/>
      </w:pPr>
    </w:p>
    <w:p w14:paraId="0AD4A5EF" w14:textId="2BF1FD14" w:rsidR="00BC5B34" w:rsidRPr="00CB2BE1" w:rsidRDefault="004E230E" w:rsidP="00683AF4">
      <w:pPr>
        <w:pStyle w:val="Heading3"/>
      </w:pPr>
      <w:bookmarkStart w:id="24" w:name="_Toc494531753"/>
      <w:r w:rsidRPr="00CB2BE1">
        <w:t>3.</w:t>
      </w:r>
      <w:r w:rsidRPr="00CB2BE1">
        <w:tab/>
      </w:r>
      <w:r w:rsidR="00BC5B34" w:rsidRPr="00CB2BE1">
        <w:t>Staffing Trends</w:t>
      </w:r>
      <w:bookmarkEnd w:id="24"/>
    </w:p>
    <w:p w14:paraId="1AEE741B" w14:textId="042913CA" w:rsidR="00BC5B34" w:rsidRPr="00BC5B34" w:rsidRDefault="00BC5B34" w:rsidP="00BC5B34">
      <w:pPr>
        <w:spacing w:line="480" w:lineRule="auto"/>
        <w:ind w:left="720" w:hanging="720"/>
        <w:jc w:val="both"/>
        <w:rPr>
          <w:b/>
          <w:lang w:val="x-none" w:eastAsia="x-none"/>
        </w:rPr>
      </w:pPr>
      <w:r w:rsidRPr="00BC5B34">
        <w:rPr>
          <w:b/>
          <w:lang w:val="x-none" w:eastAsia="x-none"/>
        </w:rPr>
        <w:t>Q.</w:t>
      </w:r>
      <w:r w:rsidRPr="00BC5B34">
        <w:rPr>
          <w:b/>
          <w:lang w:val="x-none" w:eastAsia="x-none"/>
        </w:rPr>
        <w:tab/>
        <w:t xml:space="preserve">Please provide the staffing levels for the </w:t>
      </w:r>
      <w:r w:rsidR="00102F2C">
        <w:rPr>
          <w:b/>
          <w:lang w:val="x-none" w:eastAsia="x-none"/>
        </w:rPr>
        <w:t>Property Services</w:t>
      </w:r>
      <w:r w:rsidRPr="00BC5B34">
        <w:rPr>
          <w:b/>
          <w:lang w:val="x-none" w:eastAsia="x-none"/>
        </w:rPr>
        <w:t xml:space="preserve"> class of services for the three fiscal years preceding the end of the </w:t>
      </w:r>
      <w:r w:rsidRPr="00BC5B34">
        <w:rPr>
          <w:b/>
          <w:lang w:eastAsia="x-none"/>
        </w:rPr>
        <w:t xml:space="preserve">Updated </w:t>
      </w:r>
      <w:r w:rsidRPr="00BC5B34">
        <w:rPr>
          <w:b/>
          <w:lang w:val="x-none" w:eastAsia="x-none"/>
        </w:rPr>
        <w:t xml:space="preserve">Test Year and the </w:t>
      </w:r>
      <w:r w:rsidRPr="00BC5B34">
        <w:rPr>
          <w:b/>
          <w:lang w:eastAsia="x-none"/>
        </w:rPr>
        <w:t xml:space="preserve">Updated </w:t>
      </w:r>
      <w:r w:rsidRPr="00BC5B34">
        <w:rPr>
          <w:b/>
          <w:lang w:val="x-none" w:eastAsia="x-none"/>
        </w:rPr>
        <w:t>Test Year.</w:t>
      </w:r>
    </w:p>
    <w:p w14:paraId="48E8DEB7" w14:textId="20595BA7" w:rsidR="00BC5B34" w:rsidRPr="00BC5B34" w:rsidRDefault="00BC5B34" w:rsidP="00BC5B34">
      <w:pPr>
        <w:spacing w:line="480" w:lineRule="auto"/>
        <w:ind w:left="720" w:hanging="720"/>
        <w:jc w:val="both"/>
        <w:rPr>
          <w:rFonts w:eastAsia="Calibri"/>
          <w:bCs/>
          <w:szCs w:val="22"/>
          <w:lang w:val="x-none" w:eastAsia="x-none"/>
        </w:rPr>
      </w:pPr>
      <w:r w:rsidRPr="00BC5B34">
        <w:rPr>
          <w:rFonts w:eastAsia="Calibri"/>
          <w:bCs/>
          <w:caps/>
          <w:szCs w:val="22"/>
          <w:lang w:val="x-none" w:eastAsia="x-none"/>
        </w:rPr>
        <w:t>A.</w:t>
      </w:r>
      <w:r w:rsidRPr="00BC5B34">
        <w:rPr>
          <w:rFonts w:eastAsia="Calibri"/>
          <w:bCs/>
          <w:caps/>
          <w:szCs w:val="22"/>
          <w:lang w:val="x-none" w:eastAsia="x-none"/>
        </w:rPr>
        <w:tab/>
      </w:r>
      <w:r w:rsidRPr="00BC5B34">
        <w:rPr>
          <w:rFonts w:eastAsia="Calibri"/>
          <w:bCs/>
          <w:szCs w:val="22"/>
          <w:lang w:val="x-none" w:eastAsia="x-none"/>
        </w:rPr>
        <w:t>The following table</w:t>
      </w:r>
      <w:r w:rsidRPr="00BC5B34">
        <w:rPr>
          <w:rFonts w:eastAsia="Calibri"/>
          <w:bCs/>
          <w:szCs w:val="22"/>
          <w:lang w:eastAsia="x-none"/>
        </w:rPr>
        <w:t xml:space="preserve"> </w:t>
      </w:r>
      <w:r w:rsidRPr="00BC5B34">
        <w:rPr>
          <w:rFonts w:eastAsia="Calibri"/>
          <w:bCs/>
          <w:szCs w:val="22"/>
          <w:lang w:val="x-none" w:eastAsia="x-none"/>
        </w:rPr>
        <w:t xml:space="preserve">shows, for the fiscal years </w:t>
      </w:r>
      <w:r w:rsidRPr="00BC5B34">
        <w:rPr>
          <w:rFonts w:eastAsia="Calibri"/>
          <w:bCs/>
          <w:szCs w:val="22"/>
          <w:lang w:eastAsia="x-none"/>
        </w:rPr>
        <w:t xml:space="preserve">2014, 2015, and 2016 </w:t>
      </w:r>
      <w:r w:rsidRPr="00BC5B34">
        <w:rPr>
          <w:rFonts w:eastAsia="Calibri"/>
          <w:bCs/>
          <w:szCs w:val="22"/>
          <w:lang w:val="x-none" w:eastAsia="x-none"/>
        </w:rPr>
        <w:t xml:space="preserve">(calendar years) and for the </w:t>
      </w:r>
      <w:r w:rsidRPr="00BC5B34">
        <w:rPr>
          <w:rFonts w:eastAsia="Calibri"/>
          <w:bCs/>
          <w:szCs w:val="22"/>
          <w:lang w:eastAsia="x-none"/>
        </w:rPr>
        <w:t xml:space="preserve">Updated </w:t>
      </w:r>
      <w:r w:rsidRPr="00BC5B34">
        <w:rPr>
          <w:rFonts w:eastAsia="Calibri"/>
          <w:bCs/>
          <w:szCs w:val="22"/>
          <w:lang w:val="x-none" w:eastAsia="x-none"/>
        </w:rPr>
        <w:t xml:space="preserve">Test Year, the average of the end of month staffing levels for the </w:t>
      </w:r>
      <w:r w:rsidR="00102F2C">
        <w:rPr>
          <w:rFonts w:eastAsia="Calibri"/>
          <w:bCs/>
          <w:szCs w:val="22"/>
          <w:lang w:val="x-none" w:eastAsia="x-none"/>
        </w:rPr>
        <w:t>Property Services</w:t>
      </w:r>
      <w:r w:rsidRPr="00BC5B34">
        <w:rPr>
          <w:rFonts w:eastAsia="Calibri"/>
          <w:bCs/>
          <w:szCs w:val="22"/>
          <w:lang w:val="x-none" w:eastAsia="x-none"/>
        </w:rPr>
        <w:t xml:space="preserve"> class of services.</w:t>
      </w:r>
    </w:p>
    <w:p w14:paraId="28B4E115" w14:textId="1312E176" w:rsidR="00BC5B34" w:rsidRPr="00C50629" w:rsidRDefault="00BC5B34" w:rsidP="00683AF4">
      <w:pPr>
        <w:spacing w:after="180"/>
        <w:ind w:left="720"/>
        <w:jc w:val="center"/>
        <w:rPr>
          <w:rFonts w:eastAsia="Calibri"/>
          <w:b/>
          <w:bCs/>
          <w:szCs w:val="24"/>
          <w:lang w:eastAsia="x-none"/>
        </w:rPr>
      </w:pPr>
      <w:r w:rsidRPr="00BC5B34">
        <w:rPr>
          <w:rFonts w:eastAsia="Calibri"/>
          <w:b/>
          <w:bCs/>
          <w:szCs w:val="24"/>
          <w:lang w:val="x-none" w:eastAsia="x-none"/>
        </w:rPr>
        <w:t xml:space="preserve">Table </w:t>
      </w:r>
      <w:r w:rsidR="00C73579">
        <w:rPr>
          <w:rFonts w:eastAsia="Calibri"/>
          <w:b/>
          <w:bCs/>
          <w:szCs w:val="24"/>
          <w:lang w:val="x-none" w:eastAsia="x-none"/>
        </w:rPr>
        <w:t>LAB</w:t>
      </w:r>
      <w:r w:rsidRPr="00BC5B34">
        <w:rPr>
          <w:rFonts w:eastAsia="Calibri"/>
          <w:b/>
          <w:bCs/>
          <w:szCs w:val="24"/>
          <w:lang w:val="x-none" w:eastAsia="x-none"/>
        </w:rPr>
        <w:t>-RR-</w:t>
      </w:r>
      <w:r w:rsidRPr="00BC5B34">
        <w:rPr>
          <w:rFonts w:eastAsia="Calibri"/>
          <w:b/>
          <w:bCs/>
          <w:szCs w:val="24"/>
          <w:lang w:eastAsia="x-none"/>
        </w:rPr>
        <w:t>U</w:t>
      </w:r>
      <w:r w:rsidR="00C50629">
        <w:rPr>
          <w:rFonts w:eastAsia="Calibri"/>
          <w:b/>
          <w:bCs/>
          <w:szCs w:val="24"/>
          <w:lang w:eastAsia="x-none"/>
        </w:rPr>
        <w:t>7</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4"/>
        <w:gridCol w:w="976"/>
        <w:gridCol w:w="900"/>
        <w:gridCol w:w="900"/>
        <w:gridCol w:w="1710"/>
        <w:gridCol w:w="1638"/>
      </w:tblGrid>
      <w:tr w:rsidR="00870801" w:rsidRPr="00BC5B34" w14:paraId="28200A4C" w14:textId="77777777" w:rsidTr="00870801">
        <w:tc>
          <w:tcPr>
            <w:tcW w:w="0" w:type="auto"/>
            <w:vAlign w:val="center"/>
          </w:tcPr>
          <w:p w14:paraId="3E2BAADC" w14:textId="77777777" w:rsidR="00870801" w:rsidRPr="00C50629" w:rsidRDefault="00870801" w:rsidP="00BC5B34">
            <w:pPr>
              <w:spacing w:before="120" w:after="120"/>
              <w:ind w:left="43" w:hanging="43"/>
              <w:jc w:val="center"/>
              <w:rPr>
                <w:bCs/>
                <w:szCs w:val="24"/>
              </w:rPr>
            </w:pPr>
          </w:p>
        </w:tc>
        <w:tc>
          <w:tcPr>
            <w:tcW w:w="0" w:type="auto"/>
            <w:gridSpan w:val="5"/>
            <w:vAlign w:val="center"/>
          </w:tcPr>
          <w:p w14:paraId="2B34EACA" w14:textId="7D394E7C" w:rsidR="00870801" w:rsidRPr="00C50629" w:rsidRDefault="00870801" w:rsidP="00BC5B34">
            <w:pPr>
              <w:spacing w:before="120" w:after="120"/>
              <w:ind w:left="43" w:hanging="43"/>
              <w:jc w:val="center"/>
              <w:rPr>
                <w:bCs/>
                <w:szCs w:val="24"/>
              </w:rPr>
            </w:pPr>
            <w:r w:rsidRPr="00C50629">
              <w:rPr>
                <w:bCs/>
                <w:szCs w:val="24"/>
              </w:rPr>
              <w:t>Average of End of Month # of Staff</w:t>
            </w:r>
          </w:p>
        </w:tc>
      </w:tr>
      <w:tr w:rsidR="00BC5B34" w:rsidRPr="00BC5B34" w14:paraId="04620C65" w14:textId="77777777" w:rsidTr="00683AF4">
        <w:tc>
          <w:tcPr>
            <w:tcW w:w="0" w:type="auto"/>
            <w:vAlign w:val="center"/>
          </w:tcPr>
          <w:p w14:paraId="7037C0F3" w14:textId="77777777" w:rsidR="00BC5B34" w:rsidRPr="00C50629" w:rsidRDefault="00BC5B34" w:rsidP="00BC5B34">
            <w:pPr>
              <w:spacing w:before="120" w:after="120"/>
              <w:ind w:left="43" w:hanging="43"/>
              <w:jc w:val="center"/>
              <w:rPr>
                <w:bCs/>
                <w:szCs w:val="24"/>
              </w:rPr>
            </w:pPr>
            <w:r w:rsidRPr="00C50629">
              <w:rPr>
                <w:bCs/>
                <w:szCs w:val="24"/>
              </w:rPr>
              <w:t>Class of Services</w:t>
            </w:r>
          </w:p>
        </w:tc>
        <w:tc>
          <w:tcPr>
            <w:tcW w:w="976" w:type="dxa"/>
            <w:vAlign w:val="center"/>
          </w:tcPr>
          <w:p w14:paraId="25F22516" w14:textId="77777777" w:rsidR="00BC5B34" w:rsidRPr="00C50629" w:rsidRDefault="00BC5B34" w:rsidP="00BC5B34">
            <w:pPr>
              <w:spacing w:before="120" w:after="120"/>
              <w:ind w:left="43" w:hanging="43"/>
              <w:jc w:val="center"/>
              <w:rPr>
                <w:bCs/>
                <w:szCs w:val="24"/>
              </w:rPr>
            </w:pPr>
            <w:r w:rsidRPr="00C50629">
              <w:rPr>
                <w:bCs/>
                <w:szCs w:val="24"/>
              </w:rPr>
              <w:t>2014</w:t>
            </w:r>
          </w:p>
        </w:tc>
        <w:tc>
          <w:tcPr>
            <w:tcW w:w="900" w:type="dxa"/>
            <w:vAlign w:val="center"/>
          </w:tcPr>
          <w:p w14:paraId="55858BBE" w14:textId="77777777" w:rsidR="00BC5B34" w:rsidRPr="00C50629" w:rsidRDefault="00BC5B34" w:rsidP="00BC5B34">
            <w:pPr>
              <w:spacing w:before="120" w:after="120"/>
              <w:ind w:left="43" w:hanging="43"/>
              <w:jc w:val="center"/>
              <w:rPr>
                <w:bCs/>
                <w:szCs w:val="24"/>
              </w:rPr>
            </w:pPr>
            <w:r w:rsidRPr="00C50629">
              <w:rPr>
                <w:bCs/>
                <w:szCs w:val="24"/>
              </w:rPr>
              <w:t>2015</w:t>
            </w:r>
          </w:p>
        </w:tc>
        <w:tc>
          <w:tcPr>
            <w:tcW w:w="900" w:type="dxa"/>
            <w:vAlign w:val="center"/>
          </w:tcPr>
          <w:p w14:paraId="7F4ECE30" w14:textId="77777777" w:rsidR="00BC5B34" w:rsidRPr="00C50629" w:rsidRDefault="00BC5B34" w:rsidP="00BC5B34">
            <w:pPr>
              <w:spacing w:before="120" w:after="120"/>
              <w:ind w:left="43" w:hanging="43"/>
              <w:jc w:val="center"/>
              <w:rPr>
                <w:bCs/>
                <w:szCs w:val="24"/>
              </w:rPr>
            </w:pPr>
            <w:r w:rsidRPr="00C50629">
              <w:rPr>
                <w:bCs/>
                <w:szCs w:val="24"/>
              </w:rPr>
              <w:t>2016</w:t>
            </w:r>
          </w:p>
        </w:tc>
        <w:tc>
          <w:tcPr>
            <w:tcW w:w="1710" w:type="dxa"/>
            <w:vAlign w:val="center"/>
          </w:tcPr>
          <w:p w14:paraId="0D49034C" w14:textId="77777777" w:rsidR="00BC5B34" w:rsidRPr="00C50629" w:rsidRDefault="00BC5B34" w:rsidP="00C96E34">
            <w:pPr>
              <w:spacing w:before="120"/>
              <w:ind w:left="43" w:hanging="43"/>
              <w:jc w:val="center"/>
              <w:rPr>
                <w:bCs/>
                <w:szCs w:val="24"/>
              </w:rPr>
            </w:pPr>
            <w:r w:rsidRPr="00C50629">
              <w:rPr>
                <w:bCs/>
                <w:szCs w:val="24"/>
              </w:rPr>
              <w:t>Updated Test Year</w:t>
            </w:r>
          </w:p>
          <w:p w14:paraId="451037D3" w14:textId="77777777" w:rsidR="00BC5B34" w:rsidRPr="00C50629" w:rsidRDefault="00BC5B34" w:rsidP="00C96E34">
            <w:pPr>
              <w:spacing w:after="120"/>
              <w:ind w:left="43" w:hanging="43"/>
              <w:jc w:val="center"/>
              <w:rPr>
                <w:bCs/>
                <w:szCs w:val="24"/>
              </w:rPr>
            </w:pPr>
            <w:r w:rsidRPr="00C50629">
              <w:rPr>
                <w:bCs/>
                <w:szCs w:val="24"/>
              </w:rPr>
              <w:t>(Estimated)</w:t>
            </w:r>
          </w:p>
        </w:tc>
        <w:tc>
          <w:tcPr>
            <w:tcW w:w="1638" w:type="dxa"/>
          </w:tcPr>
          <w:p w14:paraId="1A3A82DB" w14:textId="77777777" w:rsidR="00BC5B34" w:rsidRPr="00C50629" w:rsidRDefault="00BC5B34" w:rsidP="00C96E34">
            <w:pPr>
              <w:spacing w:before="120"/>
              <w:ind w:left="43" w:hanging="43"/>
              <w:jc w:val="center"/>
              <w:rPr>
                <w:bCs/>
                <w:szCs w:val="24"/>
              </w:rPr>
            </w:pPr>
            <w:r w:rsidRPr="00C50629">
              <w:rPr>
                <w:bCs/>
                <w:szCs w:val="24"/>
              </w:rPr>
              <w:t>Updated Test Year</w:t>
            </w:r>
          </w:p>
          <w:p w14:paraId="51BABFEF" w14:textId="77777777" w:rsidR="00BC5B34" w:rsidRPr="00C50629" w:rsidRDefault="00BC5B34" w:rsidP="00C96E34">
            <w:pPr>
              <w:spacing w:after="120"/>
              <w:ind w:left="43" w:hanging="43"/>
              <w:jc w:val="center"/>
              <w:rPr>
                <w:bCs/>
                <w:szCs w:val="24"/>
              </w:rPr>
            </w:pPr>
            <w:r w:rsidRPr="00C50629">
              <w:rPr>
                <w:bCs/>
                <w:szCs w:val="24"/>
              </w:rPr>
              <w:t>(Actual)</w:t>
            </w:r>
          </w:p>
        </w:tc>
      </w:tr>
      <w:tr w:rsidR="00A94B6A" w:rsidRPr="00BC5B34" w14:paraId="0B2846A9" w14:textId="77777777" w:rsidTr="00683AF4">
        <w:tc>
          <w:tcPr>
            <w:tcW w:w="0" w:type="auto"/>
            <w:vAlign w:val="center"/>
          </w:tcPr>
          <w:p w14:paraId="408226A1" w14:textId="59FE8575" w:rsidR="00A94B6A" w:rsidRPr="00C50629" w:rsidRDefault="00A94B6A" w:rsidP="00BC5B34">
            <w:pPr>
              <w:spacing w:before="120" w:after="120"/>
              <w:ind w:left="43" w:hanging="43"/>
              <w:jc w:val="center"/>
              <w:rPr>
                <w:szCs w:val="24"/>
              </w:rPr>
            </w:pPr>
            <w:r>
              <w:rPr>
                <w:szCs w:val="24"/>
              </w:rPr>
              <w:t>Property Services</w:t>
            </w:r>
            <w:r w:rsidRPr="00C50629">
              <w:rPr>
                <w:bCs/>
                <w:szCs w:val="24"/>
              </w:rPr>
              <w:t xml:space="preserve"> </w:t>
            </w:r>
          </w:p>
        </w:tc>
        <w:tc>
          <w:tcPr>
            <w:tcW w:w="976" w:type="dxa"/>
            <w:vAlign w:val="center"/>
          </w:tcPr>
          <w:p w14:paraId="5C10C135" w14:textId="47D75003" w:rsidR="00A94B6A" w:rsidRPr="00C50629" w:rsidRDefault="00A94B6A" w:rsidP="00BC5B34">
            <w:pPr>
              <w:spacing w:before="120" w:after="120"/>
              <w:ind w:left="43" w:hanging="43"/>
              <w:jc w:val="center"/>
              <w:rPr>
                <w:bCs/>
                <w:szCs w:val="24"/>
              </w:rPr>
            </w:pPr>
            <w:r>
              <w:rPr>
                <w:bCs/>
                <w:szCs w:val="24"/>
              </w:rPr>
              <w:t>36</w:t>
            </w:r>
          </w:p>
        </w:tc>
        <w:tc>
          <w:tcPr>
            <w:tcW w:w="900" w:type="dxa"/>
            <w:vAlign w:val="center"/>
          </w:tcPr>
          <w:p w14:paraId="09D0FC7A" w14:textId="750F17C7" w:rsidR="00A94B6A" w:rsidRPr="00C50629" w:rsidRDefault="00A94B6A" w:rsidP="00BC5B34">
            <w:pPr>
              <w:spacing w:before="120" w:after="120"/>
              <w:ind w:left="43" w:hanging="43"/>
              <w:jc w:val="center"/>
              <w:rPr>
                <w:bCs/>
                <w:szCs w:val="24"/>
              </w:rPr>
            </w:pPr>
            <w:r>
              <w:rPr>
                <w:bCs/>
                <w:szCs w:val="24"/>
              </w:rPr>
              <w:t>35</w:t>
            </w:r>
          </w:p>
        </w:tc>
        <w:tc>
          <w:tcPr>
            <w:tcW w:w="900" w:type="dxa"/>
            <w:vAlign w:val="center"/>
          </w:tcPr>
          <w:p w14:paraId="31728F37" w14:textId="0A9A13B8" w:rsidR="00A94B6A" w:rsidRPr="00C50629" w:rsidRDefault="00A94B6A" w:rsidP="00BC5B34">
            <w:pPr>
              <w:spacing w:before="120" w:after="120"/>
              <w:ind w:left="43" w:hanging="43"/>
              <w:jc w:val="center"/>
              <w:rPr>
                <w:bCs/>
                <w:szCs w:val="24"/>
              </w:rPr>
            </w:pPr>
            <w:r>
              <w:rPr>
                <w:bCs/>
                <w:szCs w:val="24"/>
              </w:rPr>
              <w:t>36</w:t>
            </w:r>
          </w:p>
        </w:tc>
        <w:tc>
          <w:tcPr>
            <w:tcW w:w="1710" w:type="dxa"/>
            <w:vAlign w:val="center"/>
          </w:tcPr>
          <w:p w14:paraId="12ED01FB" w14:textId="31A025AA" w:rsidR="00A94B6A" w:rsidRPr="00C50629" w:rsidRDefault="00A94B6A" w:rsidP="00BC5B34">
            <w:pPr>
              <w:spacing w:before="120" w:after="120"/>
              <w:ind w:left="43" w:hanging="43"/>
              <w:jc w:val="center"/>
              <w:rPr>
                <w:bCs/>
                <w:szCs w:val="24"/>
              </w:rPr>
            </w:pPr>
            <w:r>
              <w:rPr>
                <w:bCs/>
                <w:szCs w:val="24"/>
              </w:rPr>
              <w:t>35</w:t>
            </w:r>
          </w:p>
        </w:tc>
        <w:tc>
          <w:tcPr>
            <w:tcW w:w="1638" w:type="dxa"/>
            <w:vAlign w:val="center"/>
          </w:tcPr>
          <w:p w14:paraId="2971BB39" w14:textId="19ABDFE5" w:rsidR="00A94B6A" w:rsidRPr="00C50629" w:rsidRDefault="00A64322" w:rsidP="00BC5B34">
            <w:pPr>
              <w:spacing w:before="120" w:after="120"/>
              <w:ind w:left="43" w:hanging="43"/>
              <w:jc w:val="center"/>
              <w:rPr>
                <w:bCs/>
                <w:szCs w:val="24"/>
              </w:rPr>
            </w:pPr>
            <w:r>
              <w:rPr>
                <w:bCs/>
                <w:szCs w:val="24"/>
              </w:rPr>
              <w:t>34</w:t>
            </w:r>
          </w:p>
        </w:tc>
      </w:tr>
    </w:tbl>
    <w:p w14:paraId="0C267B5E" w14:textId="77777777" w:rsidR="00C97719" w:rsidRDefault="00C97719" w:rsidP="007B6942">
      <w:pPr>
        <w:pStyle w:val="TestimonyQuestion"/>
        <w:spacing w:before="360"/>
        <w:rPr>
          <w:lang w:val="en-US"/>
        </w:rPr>
      </w:pPr>
      <w:r>
        <w:rPr>
          <w:lang w:val="en-US"/>
        </w:rPr>
        <w:t>Q.</w:t>
      </w:r>
      <w:r>
        <w:rPr>
          <w:lang w:val="en-US"/>
        </w:rPr>
        <w:tab/>
        <w:t xml:space="preserve">Has the trend in average end of month staff changed? </w:t>
      </w:r>
    </w:p>
    <w:p w14:paraId="3B578510" w14:textId="591947EA" w:rsidR="00C97719" w:rsidRDefault="00C97719" w:rsidP="00C97719">
      <w:pPr>
        <w:pStyle w:val="TestimonyQuestion"/>
        <w:rPr>
          <w:rFonts w:asciiTheme="minorHAnsi" w:hAnsiTheme="minorHAnsi"/>
          <w:b w:val="0"/>
          <w:sz w:val="28"/>
          <w:szCs w:val="26"/>
        </w:rPr>
      </w:pPr>
      <w:r w:rsidRPr="00412100">
        <w:rPr>
          <w:b w:val="0"/>
          <w:lang w:val="en-US"/>
        </w:rPr>
        <w:t>A.</w:t>
      </w:r>
      <w:r w:rsidRPr="00412100">
        <w:rPr>
          <w:b w:val="0"/>
          <w:lang w:val="en-US"/>
        </w:rPr>
        <w:tab/>
        <w:t>Yes</w:t>
      </w:r>
      <w:r w:rsidR="009A6024" w:rsidRPr="00412100">
        <w:rPr>
          <w:b w:val="0"/>
          <w:lang w:val="en-US"/>
        </w:rPr>
        <w:t>, slightly</w:t>
      </w:r>
      <w:r w:rsidRPr="00412100">
        <w:rPr>
          <w:b w:val="0"/>
          <w:lang w:val="en-US"/>
        </w:rPr>
        <w:t xml:space="preserve">.  </w:t>
      </w:r>
      <w:r w:rsidR="009A6024" w:rsidRPr="00412100">
        <w:rPr>
          <w:b w:val="0"/>
          <w:lang w:val="en-US"/>
        </w:rPr>
        <w:t xml:space="preserve">The decrease in average staffing levels between 2016 and the Updated Test Year was due to employee attrition. </w:t>
      </w:r>
    </w:p>
    <w:p w14:paraId="232B89C7" w14:textId="528093C4" w:rsidR="00BC5B34" w:rsidRPr="00BC5B34" w:rsidRDefault="00BC5B34" w:rsidP="009A6024">
      <w:pPr>
        <w:pStyle w:val="Heading2"/>
        <w:keepNext/>
      </w:pPr>
      <w:bookmarkStart w:id="25" w:name="_Toc494531754"/>
      <w:r w:rsidRPr="004E230E">
        <w:rPr>
          <w:u w:val="none"/>
        </w:rPr>
        <w:lastRenderedPageBreak/>
        <w:t>D.</w:t>
      </w:r>
      <w:r w:rsidRPr="004E230E">
        <w:rPr>
          <w:u w:val="none"/>
        </w:rPr>
        <w:tab/>
      </w:r>
      <w:r w:rsidRPr="00BC5B34">
        <w:t xml:space="preserve">The Costs for the </w:t>
      </w:r>
      <w:r w:rsidR="00102F2C">
        <w:t>Property Services</w:t>
      </w:r>
      <w:r w:rsidRPr="00BC5B34">
        <w:t xml:space="preserve"> Class of Services are Priced in a Fair Manner</w:t>
      </w:r>
      <w:bookmarkEnd w:id="25"/>
    </w:p>
    <w:p w14:paraId="58515C9A" w14:textId="4B24EB61" w:rsidR="00BC5B34" w:rsidRPr="00BC5B34" w:rsidRDefault="00BC5B34" w:rsidP="00BC5B34">
      <w:pPr>
        <w:spacing w:line="480" w:lineRule="auto"/>
        <w:ind w:left="720" w:hanging="720"/>
        <w:jc w:val="both"/>
        <w:rPr>
          <w:b/>
          <w:lang w:eastAsia="x-none"/>
        </w:rPr>
      </w:pPr>
      <w:r w:rsidRPr="00BC5B34">
        <w:rPr>
          <w:b/>
          <w:lang w:val="x-none" w:eastAsia="x-none"/>
        </w:rPr>
        <w:t>Q.</w:t>
      </w:r>
      <w:r w:rsidRPr="00BC5B34">
        <w:rPr>
          <w:b/>
          <w:lang w:val="x-none" w:eastAsia="x-none"/>
        </w:rPr>
        <w:tab/>
      </w:r>
      <w:r w:rsidRPr="00BC5B34">
        <w:rPr>
          <w:b/>
          <w:lang w:eastAsia="x-none"/>
        </w:rPr>
        <w:t xml:space="preserve">Have any of the predominant allocation methods for the </w:t>
      </w:r>
      <w:r w:rsidR="00102F2C">
        <w:rPr>
          <w:b/>
          <w:szCs w:val="24"/>
          <w:lang w:eastAsia="x-none"/>
        </w:rPr>
        <w:t>Property Services</w:t>
      </w:r>
      <w:r w:rsidRPr="00BC5B34">
        <w:rPr>
          <w:b/>
          <w:szCs w:val="24"/>
          <w:lang w:val="x-none" w:eastAsia="x-none"/>
        </w:rPr>
        <w:t xml:space="preserve"> affiliate O&amp;M expenses </w:t>
      </w:r>
      <w:r w:rsidRPr="00BC5B34">
        <w:rPr>
          <w:b/>
          <w:szCs w:val="24"/>
          <w:lang w:eastAsia="x-none"/>
        </w:rPr>
        <w:t>changed?</w:t>
      </w:r>
    </w:p>
    <w:p w14:paraId="445A5A75" w14:textId="656CD01E" w:rsidR="00BC5B34" w:rsidRPr="00BC5B34" w:rsidRDefault="00BC5B34" w:rsidP="00BC5B34">
      <w:pPr>
        <w:spacing w:line="480" w:lineRule="auto"/>
        <w:ind w:left="720" w:hanging="720"/>
        <w:jc w:val="both"/>
        <w:rPr>
          <w:rFonts w:eastAsia="Calibri"/>
          <w:bCs/>
          <w:szCs w:val="22"/>
          <w:lang w:eastAsia="x-none"/>
        </w:rPr>
      </w:pPr>
      <w:r w:rsidRPr="00BC5B34">
        <w:rPr>
          <w:rFonts w:eastAsia="Calibri"/>
          <w:bCs/>
          <w:szCs w:val="22"/>
          <w:lang w:val="x-none" w:eastAsia="x-none"/>
        </w:rPr>
        <w:t>A.</w:t>
      </w:r>
      <w:r w:rsidRPr="00BC5B34">
        <w:rPr>
          <w:rFonts w:eastAsia="Calibri"/>
          <w:bCs/>
          <w:szCs w:val="22"/>
          <w:lang w:val="x-none" w:eastAsia="x-none"/>
        </w:rPr>
        <w:tab/>
      </w:r>
      <w:r w:rsidRPr="00BC5B34">
        <w:rPr>
          <w:rFonts w:eastAsia="Calibri"/>
          <w:bCs/>
          <w:szCs w:val="22"/>
          <w:lang w:eastAsia="x-none"/>
        </w:rPr>
        <w:t xml:space="preserve">No.  The predominant allocation methods have remained the same, but the percentages and amounts have changed as follows: </w:t>
      </w:r>
    </w:p>
    <w:p w14:paraId="7F7F29B4" w14:textId="268032FA" w:rsidR="00BC5B34" w:rsidRPr="00BC5B34" w:rsidRDefault="00BC5B34" w:rsidP="00683AF4">
      <w:pPr>
        <w:keepNext/>
        <w:spacing w:after="180"/>
        <w:ind w:left="720"/>
        <w:jc w:val="center"/>
        <w:rPr>
          <w:rFonts w:eastAsia="Calibri"/>
          <w:b/>
          <w:bCs/>
          <w:szCs w:val="22"/>
          <w:lang w:eastAsia="x-none"/>
        </w:rPr>
      </w:pPr>
      <w:r w:rsidRPr="00BC5B34">
        <w:rPr>
          <w:rFonts w:eastAsia="Calibri"/>
          <w:b/>
          <w:bCs/>
          <w:szCs w:val="22"/>
          <w:lang w:eastAsia="x-none"/>
        </w:rPr>
        <w:t xml:space="preserve">Table </w:t>
      </w:r>
      <w:r w:rsidR="00C73579">
        <w:rPr>
          <w:rFonts w:eastAsia="Calibri"/>
          <w:b/>
          <w:bCs/>
          <w:szCs w:val="22"/>
          <w:lang w:eastAsia="x-none"/>
        </w:rPr>
        <w:t>LAB</w:t>
      </w:r>
      <w:r w:rsidRPr="00BC5B34">
        <w:rPr>
          <w:rFonts w:eastAsia="Calibri"/>
          <w:b/>
          <w:bCs/>
          <w:szCs w:val="22"/>
          <w:lang w:eastAsia="x-none"/>
        </w:rPr>
        <w:t>-RR-U</w:t>
      </w:r>
      <w:r w:rsidR="007F459E">
        <w:rPr>
          <w:rFonts w:eastAsia="Calibri"/>
          <w:b/>
          <w:bCs/>
          <w:szCs w:val="22"/>
          <w:lang w:eastAsia="x-none"/>
        </w:rPr>
        <w:t>8</w:t>
      </w:r>
    </w:p>
    <w:tbl>
      <w:tblPr>
        <w:tblStyle w:val="TableGrid"/>
        <w:tblW w:w="0" w:type="auto"/>
        <w:tblInd w:w="720" w:type="dxa"/>
        <w:tblLook w:val="04A0" w:firstRow="1" w:lastRow="0" w:firstColumn="1" w:lastColumn="0" w:noHBand="0" w:noVBand="1"/>
      </w:tblPr>
      <w:tblGrid>
        <w:gridCol w:w="1883"/>
        <w:gridCol w:w="3196"/>
        <w:gridCol w:w="3057"/>
      </w:tblGrid>
      <w:tr w:rsidR="00BC5B34" w:rsidRPr="00BC5B34" w14:paraId="55074827" w14:textId="77777777" w:rsidTr="00BC5B34">
        <w:tc>
          <w:tcPr>
            <w:tcW w:w="0" w:type="auto"/>
          </w:tcPr>
          <w:p w14:paraId="4C6FD65A" w14:textId="77777777" w:rsidR="00BC5B34" w:rsidRPr="00BC5B34" w:rsidRDefault="00BC5B34" w:rsidP="00BC5B34">
            <w:pPr>
              <w:spacing w:after="120"/>
              <w:rPr>
                <w:rFonts w:eastAsia="Calibri"/>
                <w:b/>
                <w:bCs/>
                <w:szCs w:val="22"/>
                <w:lang w:eastAsia="x-none"/>
              </w:rPr>
            </w:pPr>
            <w:r w:rsidRPr="00BC5B34">
              <w:rPr>
                <w:rFonts w:eastAsia="Calibri"/>
                <w:b/>
                <w:bCs/>
                <w:szCs w:val="22"/>
                <w:lang w:eastAsia="x-none"/>
              </w:rPr>
              <w:t>Allocation Method</w:t>
            </w:r>
          </w:p>
        </w:tc>
        <w:tc>
          <w:tcPr>
            <w:tcW w:w="0" w:type="auto"/>
          </w:tcPr>
          <w:p w14:paraId="797F0D30" w14:textId="77777777" w:rsidR="00BC5B34" w:rsidRPr="00BC5B34" w:rsidRDefault="00BC5B34" w:rsidP="004962CB">
            <w:pPr>
              <w:spacing w:after="120"/>
              <w:jc w:val="center"/>
              <w:rPr>
                <w:rFonts w:eastAsia="Calibri"/>
                <w:b/>
                <w:bCs/>
                <w:szCs w:val="22"/>
                <w:lang w:eastAsia="x-none"/>
              </w:rPr>
            </w:pPr>
            <w:r w:rsidRPr="00BC5B34">
              <w:rPr>
                <w:rFonts w:eastAsia="Calibri"/>
                <w:b/>
                <w:bCs/>
                <w:szCs w:val="22"/>
                <w:lang w:eastAsia="x-none"/>
              </w:rPr>
              <w:t>Estimated Percentage of XES charges to SPS/Amount (total company) in Direct Testimony</w:t>
            </w:r>
          </w:p>
        </w:tc>
        <w:tc>
          <w:tcPr>
            <w:tcW w:w="0" w:type="auto"/>
          </w:tcPr>
          <w:p w14:paraId="1A29EA1E" w14:textId="77777777" w:rsidR="00BC5B34" w:rsidRPr="00BC5B34" w:rsidRDefault="00BC5B34" w:rsidP="004962CB">
            <w:pPr>
              <w:spacing w:after="120"/>
              <w:jc w:val="center"/>
              <w:rPr>
                <w:rFonts w:eastAsia="Calibri"/>
                <w:b/>
                <w:bCs/>
                <w:szCs w:val="22"/>
                <w:lang w:eastAsia="x-none"/>
              </w:rPr>
            </w:pPr>
            <w:r w:rsidRPr="00BC5B34">
              <w:rPr>
                <w:rFonts w:eastAsia="Calibri"/>
                <w:b/>
                <w:bCs/>
                <w:szCs w:val="22"/>
                <w:lang w:eastAsia="x-none"/>
              </w:rPr>
              <w:t>Actual Percentage of XES charges to SPS/Amount (total company) in Update Filing</w:t>
            </w:r>
          </w:p>
        </w:tc>
      </w:tr>
      <w:tr w:rsidR="00BC5B34" w:rsidRPr="00BC5B34" w14:paraId="0326CA7E" w14:textId="77777777" w:rsidTr="00BC5B34">
        <w:tc>
          <w:tcPr>
            <w:tcW w:w="0" w:type="auto"/>
          </w:tcPr>
          <w:p w14:paraId="1367F668" w14:textId="5C719C27" w:rsidR="00BC5B34" w:rsidRPr="00BC5B34" w:rsidRDefault="00A94B6A" w:rsidP="004962CB">
            <w:pPr>
              <w:spacing w:after="120"/>
              <w:rPr>
                <w:rFonts w:eastAsia="Calibri"/>
                <w:bCs/>
                <w:szCs w:val="22"/>
                <w:lang w:eastAsia="x-none"/>
              </w:rPr>
            </w:pPr>
            <w:r>
              <w:rPr>
                <w:rFonts w:eastAsia="Calibri"/>
                <w:bCs/>
                <w:szCs w:val="22"/>
                <w:lang w:eastAsia="x-none"/>
              </w:rPr>
              <w:t>Direct Billing</w:t>
            </w:r>
          </w:p>
        </w:tc>
        <w:tc>
          <w:tcPr>
            <w:tcW w:w="0" w:type="auto"/>
          </w:tcPr>
          <w:p w14:paraId="1664BF63" w14:textId="4277BE43" w:rsidR="00BC5B34" w:rsidRPr="00BC5B34" w:rsidRDefault="00A94B6A" w:rsidP="004962CB">
            <w:pPr>
              <w:spacing w:after="120"/>
              <w:jc w:val="right"/>
              <w:rPr>
                <w:rFonts w:eastAsia="Calibri"/>
                <w:bCs/>
                <w:szCs w:val="22"/>
                <w:lang w:eastAsia="x-none"/>
              </w:rPr>
            </w:pPr>
            <w:r>
              <w:rPr>
                <w:rFonts w:eastAsia="Calibri"/>
                <w:bCs/>
                <w:szCs w:val="22"/>
                <w:lang w:eastAsia="x-none"/>
              </w:rPr>
              <w:t>99.9981</w:t>
            </w:r>
            <w:r w:rsidR="00BC5B34" w:rsidRPr="00BC5B34">
              <w:rPr>
                <w:rFonts w:eastAsia="Calibri"/>
                <w:bCs/>
                <w:szCs w:val="22"/>
                <w:lang w:eastAsia="x-none"/>
              </w:rPr>
              <w:t>% / $</w:t>
            </w:r>
            <w:r>
              <w:t>11,123,945.36</w:t>
            </w:r>
          </w:p>
        </w:tc>
        <w:tc>
          <w:tcPr>
            <w:tcW w:w="0" w:type="auto"/>
          </w:tcPr>
          <w:p w14:paraId="320EF702" w14:textId="27902B5C" w:rsidR="00BC5B34" w:rsidRPr="00BC5B34" w:rsidRDefault="00A64322" w:rsidP="004962CB">
            <w:pPr>
              <w:spacing w:after="120"/>
              <w:jc w:val="right"/>
              <w:rPr>
                <w:rFonts w:eastAsia="Calibri"/>
                <w:bCs/>
                <w:szCs w:val="22"/>
                <w:lang w:eastAsia="x-none"/>
              </w:rPr>
            </w:pPr>
            <w:r>
              <w:rPr>
                <w:rFonts w:eastAsia="Calibri"/>
                <w:bCs/>
                <w:szCs w:val="22"/>
                <w:lang w:eastAsia="x-none"/>
              </w:rPr>
              <w:t>99.9975% / $11,075,795.90</w:t>
            </w:r>
          </w:p>
        </w:tc>
      </w:tr>
      <w:tr w:rsidR="00BC5B34" w:rsidRPr="00BC5B34" w14:paraId="7462F9CA" w14:textId="77777777" w:rsidTr="00BC5B34">
        <w:tc>
          <w:tcPr>
            <w:tcW w:w="0" w:type="auto"/>
          </w:tcPr>
          <w:p w14:paraId="0232F12F" w14:textId="6021D534" w:rsidR="00BC5B34" w:rsidRPr="00A94B6A" w:rsidRDefault="00A94B6A" w:rsidP="004962CB">
            <w:pPr>
              <w:spacing w:after="120"/>
              <w:rPr>
                <w:rFonts w:eastAsia="Calibri"/>
                <w:bCs/>
                <w:szCs w:val="22"/>
                <w:lang w:eastAsia="x-none"/>
              </w:rPr>
            </w:pPr>
            <w:r>
              <w:rPr>
                <w:rFonts w:eastAsia="Calibri"/>
                <w:bCs/>
                <w:szCs w:val="22"/>
                <w:lang w:eastAsia="x-none"/>
              </w:rPr>
              <w:t>Assets, Revenue and Number of Employees</w:t>
            </w:r>
          </w:p>
        </w:tc>
        <w:tc>
          <w:tcPr>
            <w:tcW w:w="0" w:type="auto"/>
          </w:tcPr>
          <w:p w14:paraId="775B4E66" w14:textId="304AC62B" w:rsidR="00BC5B34" w:rsidRPr="00BC5B34" w:rsidRDefault="00A94B6A" w:rsidP="004962CB">
            <w:pPr>
              <w:spacing w:after="120"/>
              <w:jc w:val="right"/>
              <w:rPr>
                <w:rFonts w:eastAsia="Calibri"/>
                <w:bCs/>
                <w:szCs w:val="22"/>
                <w:lang w:eastAsia="x-none"/>
              </w:rPr>
            </w:pPr>
            <w:r w:rsidRPr="00FD5C3B">
              <w:t xml:space="preserve">0.0019% </w:t>
            </w:r>
            <w:r w:rsidR="00BC5B34" w:rsidRPr="00BC5B34">
              <w:rPr>
                <w:rFonts w:eastAsia="Calibri"/>
                <w:bCs/>
                <w:szCs w:val="22"/>
                <w:lang w:val="x-none" w:eastAsia="x-none"/>
              </w:rPr>
              <w:t xml:space="preserve">/ </w:t>
            </w:r>
            <w:r w:rsidRPr="00FD5C3B">
              <w:t>$212.07</w:t>
            </w:r>
          </w:p>
        </w:tc>
        <w:tc>
          <w:tcPr>
            <w:tcW w:w="0" w:type="auto"/>
          </w:tcPr>
          <w:p w14:paraId="04DB83FB" w14:textId="68947A86" w:rsidR="00BC5B34" w:rsidRPr="00BC5B34" w:rsidRDefault="00A64322" w:rsidP="004962CB">
            <w:pPr>
              <w:spacing w:after="120"/>
              <w:jc w:val="right"/>
              <w:rPr>
                <w:rFonts w:eastAsia="Calibri"/>
                <w:bCs/>
                <w:szCs w:val="22"/>
                <w:lang w:eastAsia="x-none"/>
              </w:rPr>
            </w:pPr>
            <w:r>
              <w:rPr>
                <w:rFonts w:eastAsia="Calibri"/>
                <w:bCs/>
                <w:szCs w:val="22"/>
                <w:lang w:eastAsia="x-none"/>
              </w:rPr>
              <w:t>0.0025% / $272.28</w:t>
            </w:r>
          </w:p>
        </w:tc>
      </w:tr>
    </w:tbl>
    <w:p w14:paraId="4B84C6F9" w14:textId="29D926BD" w:rsidR="00D90E4A" w:rsidRPr="00D90E4A" w:rsidRDefault="00D90E4A" w:rsidP="00683AF4">
      <w:pPr>
        <w:pStyle w:val="Heading1"/>
        <w:numPr>
          <w:ilvl w:val="0"/>
          <w:numId w:val="0"/>
        </w:numPr>
        <w:spacing w:after="240" w:line="240" w:lineRule="auto"/>
      </w:pPr>
      <w:r>
        <w:br w:type="page"/>
      </w:r>
      <w:bookmarkStart w:id="26" w:name="_Toc494531755"/>
      <w:r w:rsidR="004E230E" w:rsidRPr="004E230E">
        <w:rPr>
          <w:rFonts w:ascii="Times New Roman" w:hAnsi="Times New Roman"/>
          <w:u w:val="none"/>
          <w:lang w:val="en-US"/>
        </w:rPr>
        <w:lastRenderedPageBreak/>
        <w:t>VI.</w:t>
      </w:r>
      <w:r w:rsidR="004E230E" w:rsidRPr="004E230E">
        <w:rPr>
          <w:rFonts w:ascii="Times New Roman" w:hAnsi="Times New Roman"/>
          <w:u w:val="none"/>
          <w:lang w:val="en-US"/>
        </w:rPr>
        <w:tab/>
      </w:r>
      <w:r w:rsidRPr="00D90E4A">
        <w:t>UPDATED AFFILIATE EXPENSES FOR THE</w:t>
      </w:r>
      <w:r w:rsidRPr="00D90E4A">
        <w:rPr>
          <w:lang w:val="en-US"/>
        </w:rPr>
        <w:t xml:space="preserve"> </w:t>
      </w:r>
      <w:r w:rsidR="00A94B6A">
        <w:rPr>
          <w:lang w:val="en-US"/>
        </w:rPr>
        <w:t>WORKFORCE RELATIONS &amp; SAFETY</w:t>
      </w:r>
      <w:r w:rsidRPr="00D90E4A">
        <w:rPr>
          <w:lang w:val="en-US"/>
        </w:rPr>
        <w:t xml:space="preserve"> </w:t>
      </w:r>
      <w:r w:rsidRPr="00D90E4A">
        <w:t>CLASS OF SERVICES</w:t>
      </w:r>
      <w:bookmarkEnd w:id="26"/>
    </w:p>
    <w:p w14:paraId="3FD20D0F" w14:textId="06D0E0ED" w:rsidR="00D90E4A" w:rsidRPr="00D90E4A" w:rsidRDefault="00D90E4A" w:rsidP="00D90E4A">
      <w:pPr>
        <w:spacing w:line="504" w:lineRule="auto"/>
        <w:ind w:left="720" w:hanging="720"/>
        <w:jc w:val="both"/>
        <w:rPr>
          <w:b/>
          <w:lang w:val="x-none" w:eastAsia="x-none"/>
        </w:rPr>
      </w:pPr>
      <w:r w:rsidRPr="00D90E4A">
        <w:rPr>
          <w:b/>
          <w:lang w:val="x-none" w:eastAsia="x-none"/>
        </w:rPr>
        <w:t>Q.</w:t>
      </w:r>
      <w:r w:rsidRPr="00D90E4A">
        <w:rPr>
          <w:b/>
          <w:lang w:val="x-none" w:eastAsia="x-none"/>
        </w:rPr>
        <w:tab/>
        <w:t xml:space="preserve">What is the dollar amount of the </w:t>
      </w:r>
      <w:r w:rsidRPr="00D90E4A">
        <w:rPr>
          <w:b/>
          <w:lang w:eastAsia="x-none"/>
        </w:rPr>
        <w:t xml:space="preserve">Updated </w:t>
      </w:r>
      <w:r w:rsidRPr="00D90E4A">
        <w:rPr>
          <w:b/>
          <w:lang w:val="x-none" w:eastAsia="x-none"/>
        </w:rPr>
        <w:t xml:space="preserve">Test Year XES charges that SPS requests, on a </w:t>
      </w:r>
      <w:r w:rsidRPr="00D90E4A">
        <w:rPr>
          <w:b/>
          <w:lang w:eastAsia="x-none"/>
        </w:rPr>
        <w:t>t</w:t>
      </w:r>
      <w:proofErr w:type="spellStart"/>
      <w:r w:rsidRPr="00D90E4A">
        <w:rPr>
          <w:b/>
          <w:lang w:val="x-none" w:eastAsia="x-none"/>
        </w:rPr>
        <w:t>otal</w:t>
      </w:r>
      <w:proofErr w:type="spellEnd"/>
      <w:r w:rsidRPr="00D90E4A">
        <w:rPr>
          <w:b/>
          <w:lang w:val="x-none" w:eastAsia="x-none"/>
        </w:rPr>
        <w:t xml:space="preserve"> </w:t>
      </w:r>
      <w:r w:rsidRPr="00D90E4A">
        <w:rPr>
          <w:b/>
          <w:lang w:eastAsia="x-none"/>
        </w:rPr>
        <w:t>c</w:t>
      </w:r>
      <w:proofErr w:type="spellStart"/>
      <w:r w:rsidRPr="00D90E4A">
        <w:rPr>
          <w:b/>
          <w:lang w:val="x-none" w:eastAsia="x-none"/>
        </w:rPr>
        <w:t>ompany</w:t>
      </w:r>
      <w:proofErr w:type="spellEnd"/>
      <w:r w:rsidRPr="00D90E4A">
        <w:rPr>
          <w:b/>
          <w:lang w:val="x-none" w:eastAsia="x-none"/>
        </w:rPr>
        <w:t xml:space="preserve"> basis, for the </w:t>
      </w:r>
      <w:r w:rsidR="00A94B6A">
        <w:rPr>
          <w:b/>
          <w:lang w:val="x-none" w:eastAsia="x-none"/>
        </w:rPr>
        <w:t xml:space="preserve">Workforce Relations </w:t>
      </w:r>
      <w:r w:rsidR="00EF5B4B" w:rsidRPr="00373783">
        <w:rPr>
          <w:b/>
          <w:szCs w:val="24"/>
        </w:rPr>
        <w:t>&amp;</w:t>
      </w:r>
      <w:r w:rsidR="008558BB">
        <w:rPr>
          <w:b/>
          <w:szCs w:val="24"/>
        </w:rPr>
        <w:t xml:space="preserve"> </w:t>
      </w:r>
      <w:r w:rsidR="00A94B6A">
        <w:rPr>
          <w:b/>
          <w:lang w:val="x-none" w:eastAsia="x-none"/>
        </w:rPr>
        <w:t>Safety</w:t>
      </w:r>
      <w:r w:rsidRPr="00D90E4A">
        <w:rPr>
          <w:b/>
          <w:lang w:val="x-none" w:eastAsia="x-none"/>
        </w:rPr>
        <w:t xml:space="preserve"> affiliate class?</w:t>
      </w:r>
    </w:p>
    <w:p w14:paraId="784BC0AD" w14:textId="7651194E" w:rsidR="00D90E4A" w:rsidRPr="00D90E4A" w:rsidRDefault="00D90E4A" w:rsidP="00D90E4A">
      <w:pPr>
        <w:spacing w:line="504" w:lineRule="auto"/>
        <w:ind w:left="720" w:hanging="720"/>
        <w:jc w:val="both"/>
        <w:rPr>
          <w:rFonts w:eastAsia="Calibri"/>
          <w:bCs/>
          <w:szCs w:val="22"/>
          <w:lang w:eastAsia="x-none"/>
        </w:rPr>
      </w:pPr>
      <w:r w:rsidRPr="00D90E4A">
        <w:rPr>
          <w:rFonts w:eastAsia="Calibri"/>
          <w:bCs/>
          <w:szCs w:val="22"/>
          <w:lang w:val="x-none" w:eastAsia="x-none"/>
        </w:rPr>
        <w:t>A.</w:t>
      </w:r>
      <w:r w:rsidRPr="00D90E4A">
        <w:rPr>
          <w:rFonts w:eastAsia="Calibri"/>
          <w:bCs/>
          <w:szCs w:val="22"/>
          <w:lang w:val="x-none" w:eastAsia="x-none"/>
        </w:rPr>
        <w:tab/>
        <w:t xml:space="preserve">The following table summarizes the dollar amount of the </w:t>
      </w:r>
      <w:r w:rsidRPr="00D90E4A">
        <w:rPr>
          <w:rFonts w:eastAsia="Calibri"/>
          <w:bCs/>
          <w:szCs w:val="22"/>
          <w:lang w:eastAsia="x-none"/>
        </w:rPr>
        <w:t xml:space="preserve">actual Updated </w:t>
      </w:r>
      <w:r w:rsidRPr="00D90E4A">
        <w:rPr>
          <w:rFonts w:eastAsia="Calibri"/>
          <w:bCs/>
          <w:szCs w:val="22"/>
          <w:lang w:val="x-none" w:eastAsia="x-none"/>
        </w:rPr>
        <w:t xml:space="preserve">Test Year XES charges for the </w:t>
      </w:r>
      <w:r w:rsidR="00A94B6A">
        <w:rPr>
          <w:rFonts w:eastAsia="Calibri"/>
          <w:bCs/>
          <w:szCs w:val="22"/>
          <w:lang w:val="x-none" w:eastAsia="x-none"/>
        </w:rPr>
        <w:t xml:space="preserve">Workforce Relations </w:t>
      </w:r>
      <w:r w:rsidR="00EF5B4B" w:rsidRPr="00E169F5">
        <w:rPr>
          <w:szCs w:val="24"/>
        </w:rPr>
        <w:t>&amp;</w:t>
      </w:r>
      <w:r w:rsidR="00A94B6A">
        <w:rPr>
          <w:rFonts w:eastAsia="Calibri"/>
          <w:bCs/>
          <w:szCs w:val="22"/>
          <w:lang w:val="x-none" w:eastAsia="x-none"/>
        </w:rPr>
        <w:t>Safety</w:t>
      </w:r>
      <w:r w:rsidRPr="00D90E4A">
        <w:rPr>
          <w:rFonts w:eastAsia="Calibri"/>
          <w:bCs/>
          <w:szCs w:val="22"/>
          <w:lang w:val="x-none" w:eastAsia="x-none"/>
        </w:rPr>
        <w:t xml:space="preserve"> affiliate class.  </w:t>
      </w:r>
    </w:p>
    <w:p w14:paraId="0D2BB0F3" w14:textId="1EBC7B27" w:rsidR="00D90E4A" w:rsidRPr="00D90E4A" w:rsidRDefault="00D90E4A" w:rsidP="00683AF4">
      <w:pPr>
        <w:keepNext/>
        <w:spacing w:after="180"/>
        <w:ind w:left="634"/>
        <w:jc w:val="center"/>
        <w:rPr>
          <w:b/>
        </w:rPr>
      </w:pPr>
      <w:r w:rsidRPr="00D90E4A">
        <w:rPr>
          <w:b/>
        </w:rPr>
        <w:t xml:space="preserve">Table </w:t>
      </w:r>
      <w:r w:rsidR="00C73579">
        <w:rPr>
          <w:b/>
        </w:rPr>
        <w:t>LAB</w:t>
      </w:r>
      <w:r w:rsidRPr="00D90E4A">
        <w:rPr>
          <w:b/>
        </w:rPr>
        <w:t>-RR-U</w:t>
      </w:r>
      <w:r w:rsidR="007F459E">
        <w:rPr>
          <w:b/>
        </w:rPr>
        <w:t>9</w:t>
      </w:r>
    </w:p>
    <w:tbl>
      <w:tblPr>
        <w:tblW w:w="0" w:type="auto"/>
        <w:tblInd w:w="82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1980"/>
        <w:gridCol w:w="107"/>
        <w:gridCol w:w="236"/>
        <w:gridCol w:w="736"/>
        <w:gridCol w:w="630"/>
        <w:gridCol w:w="1542"/>
        <w:gridCol w:w="1342"/>
        <w:gridCol w:w="1437"/>
        <w:gridCol w:w="18"/>
      </w:tblGrid>
      <w:tr w:rsidR="00D90E4A" w:rsidRPr="00D90E4A" w14:paraId="491D248B" w14:textId="77777777" w:rsidTr="00D90E4A">
        <w:tc>
          <w:tcPr>
            <w:tcW w:w="2087" w:type="dxa"/>
            <w:gridSpan w:val="2"/>
            <w:tcBorders>
              <w:top w:val="nil"/>
              <w:left w:val="nil"/>
              <w:bottom w:val="single" w:sz="4" w:space="0" w:color="auto"/>
              <w:right w:val="nil"/>
            </w:tcBorders>
          </w:tcPr>
          <w:p w14:paraId="603016BE" w14:textId="77777777" w:rsidR="00D90E4A" w:rsidRPr="00D90E4A" w:rsidRDefault="00D90E4A" w:rsidP="00D90E4A">
            <w:pPr>
              <w:spacing w:before="60" w:after="60"/>
            </w:pPr>
          </w:p>
        </w:tc>
        <w:tc>
          <w:tcPr>
            <w:tcW w:w="236" w:type="dxa"/>
            <w:tcBorders>
              <w:top w:val="nil"/>
              <w:left w:val="nil"/>
              <w:bottom w:val="single" w:sz="4" w:space="0" w:color="auto"/>
              <w:right w:val="nil"/>
            </w:tcBorders>
          </w:tcPr>
          <w:p w14:paraId="2FE56744" w14:textId="77777777" w:rsidR="00D90E4A" w:rsidRPr="00D90E4A" w:rsidRDefault="00D90E4A" w:rsidP="00D90E4A">
            <w:pPr>
              <w:spacing w:before="60" w:after="60"/>
            </w:pPr>
          </w:p>
        </w:tc>
        <w:tc>
          <w:tcPr>
            <w:tcW w:w="1366" w:type="dxa"/>
            <w:gridSpan w:val="2"/>
            <w:tcBorders>
              <w:top w:val="nil"/>
              <w:left w:val="nil"/>
              <w:bottom w:val="single" w:sz="4" w:space="0" w:color="auto"/>
              <w:right w:val="single" w:sz="4" w:space="0" w:color="auto"/>
            </w:tcBorders>
          </w:tcPr>
          <w:p w14:paraId="0EB7794B" w14:textId="77777777" w:rsidR="00D90E4A" w:rsidRPr="00D90E4A" w:rsidRDefault="00D90E4A" w:rsidP="00D90E4A">
            <w:pPr>
              <w:spacing w:before="60" w:after="60"/>
              <w:jc w:val="center"/>
            </w:pPr>
          </w:p>
        </w:tc>
        <w:tc>
          <w:tcPr>
            <w:tcW w:w="4339" w:type="dxa"/>
            <w:gridSpan w:val="4"/>
            <w:tcBorders>
              <w:top w:val="single" w:sz="4" w:space="0" w:color="auto"/>
              <w:left w:val="single" w:sz="4" w:space="0" w:color="auto"/>
              <w:bottom w:val="single" w:sz="4" w:space="0" w:color="auto"/>
              <w:right w:val="single" w:sz="4" w:space="0" w:color="auto"/>
            </w:tcBorders>
          </w:tcPr>
          <w:p w14:paraId="2FB4E0B4" w14:textId="77777777" w:rsidR="00D90E4A" w:rsidRPr="00D90E4A" w:rsidRDefault="00D90E4A" w:rsidP="00D90E4A">
            <w:pPr>
              <w:spacing w:before="60" w:after="60"/>
              <w:jc w:val="center"/>
            </w:pPr>
            <w:r w:rsidRPr="00D90E4A">
              <w:t>Requested Amount of XES Class Expenses Billed to SPS (Total Company)</w:t>
            </w:r>
          </w:p>
        </w:tc>
      </w:tr>
      <w:tr w:rsidR="00D90E4A" w:rsidRPr="00D90E4A" w14:paraId="725D2AEF" w14:textId="77777777" w:rsidTr="00267484">
        <w:tc>
          <w:tcPr>
            <w:tcW w:w="1980" w:type="dxa"/>
            <w:tcBorders>
              <w:top w:val="single" w:sz="4" w:space="0" w:color="auto"/>
              <w:left w:val="single" w:sz="4" w:space="0" w:color="auto"/>
              <w:bottom w:val="single" w:sz="4" w:space="0" w:color="auto"/>
              <w:right w:val="single" w:sz="4" w:space="0" w:color="auto"/>
            </w:tcBorders>
            <w:vAlign w:val="center"/>
          </w:tcPr>
          <w:p w14:paraId="7E0FC973" w14:textId="77777777" w:rsidR="00D90E4A" w:rsidRPr="00D90E4A" w:rsidRDefault="00D90E4A" w:rsidP="00D90E4A">
            <w:pPr>
              <w:spacing w:before="60" w:after="60"/>
              <w:jc w:val="center"/>
            </w:pPr>
            <w:r w:rsidRPr="00D90E4A">
              <w:t>Class of Services</w:t>
            </w:r>
          </w:p>
        </w:tc>
        <w:tc>
          <w:tcPr>
            <w:tcW w:w="1709" w:type="dxa"/>
            <w:gridSpan w:val="4"/>
            <w:tcBorders>
              <w:top w:val="single" w:sz="4" w:space="0" w:color="auto"/>
              <w:left w:val="single" w:sz="4" w:space="0" w:color="auto"/>
              <w:bottom w:val="single" w:sz="4" w:space="0" w:color="auto"/>
              <w:right w:val="single" w:sz="4" w:space="0" w:color="auto"/>
            </w:tcBorders>
          </w:tcPr>
          <w:p w14:paraId="3EB042A1" w14:textId="77777777" w:rsidR="00D90E4A" w:rsidRPr="00D90E4A" w:rsidRDefault="00D90E4A" w:rsidP="00D90E4A">
            <w:pPr>
              <w:spacing w:before="60" w:after="60"/>
              <w:jc w:val="center"/>
            </w:pPr>
            <w:r w:rsidRPr="00D90E4A">
              <w:t>Total XES Class Expenses</w:t>
            </w:r>
          </w:p>
        </w:tc>
        <w:tc>
          <w:tcPr>
            <w:tcW w:w="1542" w:type="dxa"/>
            <w:tcBorders>
              <w:top w:val="single" w:sz="4" w:space="0" w:color="auto"/>
              <w:left w:val="single" w:sz="4" w:space="0" w:color="auto"/>
              <w:bottom w:val="single" w:sz="4" w:space="0" w:color="auto"/>
              <w:right w:val="single" w:sz="4" w:space="0" w:color="auto"/>
            </w:tcBorders>
            <w:vAlign w:val="center"/>
          </w:tcPr>
          <w:p w14:paraId="0AF8EC17" w14:textId="77777777" w:rsidR="00D90E4A" w:rsidRPr="00D90E4A" w:rsidRDefault="00D90E4A" w:rsidP="00D90E4A">
            <w:pPr>
              <w:spacing w:before="60" w:after="60"/>
              <w:jc w:val="center"/>
            </w:pPr>
            <w:r w:rsidRPr="00D90E4A">
              <w:t>Requested Amount</w:t>
            </w:r>
          </w:p>
        </w:tc>
        <w:tc>
          <w:tcPr>
            <w:tcW w:w="1342" w:type="dxa"/>
            <w:tcBorders>
              <w:top w:val="single" w:sz="4" w:space="0" w:color="auto"/>
              <w:left w:val="single" w:sz="4" w:space="0" w:color="auto"/>
              <w:bottom w:val="single" w:sz="4" w:space="0" w:color="auto"/>
              <w:right w:val="single" w:sz="4" w:space="0" w:color="auto"/>
            </w:tcBorders>
            <w:vAlign w:val="center"/>
          </w:tcPr>
          <w:p w14:paraId="0A85DA6B" w14:textId="77777777" w:rsidR="00D90E4A" w:rsidRPr="00D90E4A" w:rsidRDefault="00D90E4A" w:rsidP="00D90E4A">
            <w:pPr>
              <w:spacing w:before="60" w:after="60"/>
              <w:jc w:val="center"/>
            </w:pPr>
            <w:r w:rsidRPr="00D90E4A">
              <w:t>% Direct Billed</w:t>
            </w:r>
          </w:p>
        </w:tc>
        <w:tc>
          <w:tcPr>
            <w:tcW w:w="1455" w:type="dxa"/>
            <w:gridSpan w:val="2"/>
            <w:tcBorders>
              <w:top w:val="single" w:sz="4" w:space="0" w:color="auto"/>
              <w:left w:val="single" w:sz="4" w:space="0" w:color="auto"/>
              <w:bottom w:val="single" w:sz="4" w:space="0" w:color="auto"/>
              <w:right w:val="single" w:sz="4" w:space="0" w:color="auto"/>
            </w:tcBorders>
            <w:vAlign w:val="center"/>
          </w:tcPr>
          <w:p w14:paraId="4C18E6DB" w14:textId="77777777" w:rsidR="00D90E4A" w:rsidRPr="00D90E4A" w:rsidRDefault="00D90E4A" w:rsidP="00D90E4A">
            <w:pPr>
              <w:spacing w:before="60" w:after="60"/>
              <w:jc w:val="center"/>
            </w:pPr>
            <w:r w:rsidRPr="00D90E4A">
              <w:t>% Allocated</w:t>
            </w:r>
          </w:p>
        </w:tc>
      </w:tr>
      <w:tr w:rsidR="00CE2939" w:rsidRPr="00D90E4A" w14:paraId="6ED6D86E" w14:textId="77777777" w:rsidTr="00267484">
        <w:tc>
          <w:tcPr>
            <w:tcW w:w="1980" w:type="dxa"/>
            <w:tcBorders>
              <w:top w:val="single" w:sz="4" w:space="0" w:color="auto"/>
              <w:left w:val="single" w:sz="4" w:space="0" w:color="auto"/>
              <w:bottom w:val="single" w:sz="4" w:space="0" w:color="auto"/>
              <w:right w:val="single" w:sz="4" w:space="0" w:color="auto"/>
            </w:tcBorders>
            <w:vAlign w:val="center"/>
          </w:tcPr>
          <w:p w14:paraId="7B4508AF" w14:textId="733DFA3D" w:rsidR="00CE2939" w:rsidRPr="00D90E4A" w:rsidRDefault="00A94B6A" w:rsidP="00D90E4A">
            <w:pPr>
              <w:keepNext/>
              <w:keepLines/>
              <w:spacing w:before="120" w:after="120"/>
              <w:jc w:val="center"/>
              <w:rPr>
                <w:szCs w:val="24"/>
              </w:rPr>
            </w:pPr>
            <w:r>
              <w:t xml:space="preserve">Workforce Relations </w:t>
            </w:r>
            <w:r w:rsidR="00EF5B4B" w:rsidRPr="00E169F5">
              <w:rPr>
                <w:szCs w:val="24"/>
              </w:rPr>
              <w:t>&amp;</w:t>
            </w:r>
            <w:r w:rsidR="00267484">
              <w:rPr>
                <w:szCs w:val="24"/>
              </w:rPr>
              <w:t xml:space="preserve"> </w:t>
            </w:r>
            <w:r>
              <w:t>Safety</w:t>
            </w:r>
            <w:r w:rsidR="00CE2939" w:rsidRPr="00D90E4A">
              <w:rPr>
                <w:szCs w:val="24"/>
              </w:rPr>
              <w:t xml:space="preserve"> </w:t>
            </w:r>
          </w:p>
        </w:tc>
        <w:tc>
          <w:tcPr>
            <w:tcW w:w="1709" w:type="dxa"/>
            <w:gridSpan w:val="4"/>
            <w:tcBorders>
              <w:top w:val="single" w:sz="4" w:space="0" w:color="auto"/>
              <w:left w:val="single" w:sz="4" w:space="0" w:color="auto"/>
              <w:bottom w:val="single" w:sz="4" w:space="0" w:color="auto"/>
              <w:right w:val="single" w:sz="4" w:space="0" w:color="auto"/>
            </w:tcBorders>
            <w:vAlign w:val="center"/>
          </w:tcPr>
          <w:p w14:paraId="226B1724" w14:textId="1AF68146" w:rsidR="00CE2939" w:rsidRPr="007F459E" w:rsidRDefault="00CE2939" w:rsidP="00D6103D">
            <w:pPr>
              <w:keepNext/>
              <w:keepLines/>
              <w:spacing w:before="120" w:after="120"/>
              <w:jc w:val="center"/>
              <w:rPr>
                <w:szCs w:val="24"/>
                <w:highlight w:val="yellow"/>
              </w:rPr>
            </w:pPr>
            <w:r w:rsidRPr="00305CA6">
              <w:rPr>
                <w:szCs w:val="24"/>
              </w:rPr>
              <w:t>$</w:t>
            </w:r>
            <w:r w:rsidR="00D6103D">
              <w:rPr>
                <w:szCs w:val="24"/>
              </w:rPr>
              <w:t>17,170,256</w:t>
            </w:r>
          </w:p>
        </w:tc>
        <w:tc>
          <w:tcPr>
            <w:tcW w:w="1542" w:type="dxa"/>
            <w:tcBorders>
              <w:top w:val="single" w:sz="4" w:space="0" w:color="auto"/>
              <w:left w:val="single" w:sz="4" w:space="0" w:color="auto"/>
              <w:bottom w:val="single" w:sz="4" w:space="0" w:color="auto"/>
              <w:right w:val="single" w:sz="4" w:space="0" w:color="auto"/>
            </w:tcBorders>
            <w:vAlign w:val="center"/>
          </w:tcPr>
          <w:p w14:paraId="01637368" w14:textId="6B38DEB3" w:rsidR="00CE2939" w:rsidRPr="007F459E" w:rsidRDefault="00CE2939" w:rsidP="00D6103D">
            <w:pPr>
              <w:keepNext/>
              <w:keepLines/>
              <w:spacing w:before="120" w:after="120"/>
              <w:jc w:val="center"/>
              <w:rPr>
                <w:szCs w:val="24"/>
                <w:highlight w:val="yellow"/>
              </w:rPr>
            </w:pPr>
            <w:r w:rsidRPr="00305CA6">
              <w:rPr>
                <w:szCs w:val="24"/>
              </w:rPr>
              <w:t>$</w:t>
            </w:r>
            <w:r w:rsidR="006E5100">
              <w:rPr>
                <w:szCs w:val="24"/>
              </w:rPr>
              <w:t>2,</w:t>
            </w:r>
            <w:r w:rsidR="00D6103D">
              <w:rPr>
                <w:szCs w:val="24"/>
              </w:rPr>
              <w:t>630,153</w:t>
            </w:r>
          </w:p>
        </w:tc>
        <w:tc>
          <w:tcPr>
            <w:tcW w:w="1342" w:type="dxa"/>
            <w:tcBorders>
              <w:top w:val="single" w:sz="4" w:space="0" w:color="auto"/>
              <w:left w:val="single" w:sz="4" w:space="0" w:color="auto"/>
              <w:bottom w:val="single" w:sz="4" w:space="0" w:color="auto"/>
              <w:right w:val="single" w:sz="4" w:space="0" w:color="auto"/>
            </w:tcBorders>
            <w:vAlign w:val="center"/>
          </w:tcPr>
          <w:p w14:paraId="5F4F2084" w14:textId="6B4C324A" w:rsidR="00CE2939" w:rsidRPr="007F459E" w:rsidRDefault="00D6103D" w:rsidP="00D90E4A">
            <w:pPr>
              <w:keepNext/>
              <w:keepLines/>
              <w:spacing w:before="120" w:after="120"/>
              <w:jc w:val="center"/>
              <w:rPr>
                <w:szCs w:val="24"/>
                <w:highlight w:val="yellow"/>
              </w:rPr>
            </w:pPr>
            <w:r>
              <w:rPr>
                <w:szCs w:val="24"/>
              </w:rPr>
              <w:t>76.12</w:t>
            </w:r>
            <w:r w:rsidR="00A64322">
              <w:rPr>
                <w:szCs w:val="24"/>
              </w:rPr>
              <w:t>%</w:t>
            </w:r>
          </w:p>
        </w:tc>
        <w:tc>
          <w:tcPr>
            <w:tcW w:w="1455" w:type="dxa"/>
            <w:gridSpan w:val="2"/>
            <w:tcBorders>
              <w:top w:val="single" w:sz="4" w:space="0" w:color="auto"/>
              <w:left w:val="single" w:sz="4" w:space="0" w:color="auto"/>
              <w:bottom w:val="single" w:sz="4" w:space="0" w:color="auto"/>
              <w:right w:val="single" w:sz="4" w:space="0" w:color="auto"/>
            </w:tcBorders>
            <w:vAlign w:val="center"/>
          </w:tcPr>
          <w:p w14:paraId="799F4995" w14:textId="7C122777" w:rsidR="00CE2939" w:rsidRPr="007F459E" w:rsidRDefault="00D6103D" w:rsidP="00D6103D">
            <w:pPr>
              <w:keepNext/>
              <w:keepLines/>
              <w:spacing w:before="120" w:after="120"/>
              <w:jc w:val="center"/>
              <w:rPr>
                <w:szCs w:val="24"/>
                <w:highlight w:val="yellow"/>
              </w:rPr>
            </w:pPr>
            <w:r>
              <w:rPr>
                <w:szCs w:val="24"/>
              </w:rPr>
              <w:t>23.88</w:t>
            </w:r>
            <w:r w:rsidR="00CE2939" w:rsidRPr="00305CA6">
              <w:rPr>
                <w:szCs w:val="24"/>
              </w:rPr>
              <w:t>%</w:t>
            </w:r>
          </w:p>
        </w:tc>
      </w:tr>
      <w:tr w:rsidR="00D90E4A" w:rsidRPr="00D90E4A" w14:paraId="33C59964" w14:textId="77777777" w:rsidTr="004962C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8" w:type="dxa"/>
          <w:cantSplit/>
        </w:trPr>
        <w:tc>
          <w:tcPr>
            <w:tcW w:w="3059" w:type="dxa"/>
            <w:gridSpan w:val="4"/>
          </w:tcPr>
          <w:p w14:paraId="1F19DADF" w14:textId="77777777" w:rsidR="00D90E4A" w:rsidRPr="00D90E4A" w:rsidRDefault="00D90E4A" w:rsidP="004962CB">
            <w:pPr>
              <w:spacing w:before="240"/>
              <w:rPr>
                <w:szCs w:val="24"/>
                <w:lang w:eastAsia="x-none"/>
              </w:rPr>
            </w:pPr>
            <w:r w:rsidRPr="00D90E4A">
              <w:rPr>
                <w:szCs w:val="24"/>
                <w:lang w:eastAsia="x-none"/>
              </w:rPr>
              <w:t>Total XES Class Expenses</w:t>
            </w:r>
          </w:p>
          <w:p w14:paraId="3DEE6997" w14:textId="77777777" w:rsidR="00D90E4A" w:rsidRPr="00D90E4A" w:rsidRDefault="00D90E4A" w:rsidP="00A94B6A">
            <w:pPr>
              <w:rPr>
                <w:szCs w:val="24"/>
                <w:lang w:eastAsia="x-none"/>
              </w:rPr>
            </w:pPr>
          </w:p>
        </w:tc>
        <w:tc>
          <w:tcPr>
            <w:tcW w:w="4951" w:type="dxa"/>
            <w:gridSpan w:val="4"/>
          </w:tcPr>
          <w:p w14:paraId="70835F9D" w14:textId="3506F376" w:rsidR="00D90E4A" w:rsidRDefault="00D90E4A" w:rsidP="004962CB">
            <w:pPr>
              <w:spacing w:before="240"/>
              <w:rPr>
                <w:szCs w:val="24"/>
                <w:lang w:eastAsia="x-none"/>
              </w:rPr>
            </w:pPr>
            <w:r w:rsidRPr="00D90E4A">
              <w:rPr>
                <w:szCs w:val="24"/>
                <w:lang w:eastAsia="x-none"/>
              </w:rPr>
              <w:t xml:space="preserve">Dollar amount of total </w:t>
            </w:r>
            <w:r w:rsidR="00870801">
              <w:rPr>
                <w:szCs w:val="24"/>
                <w:lang w:eastAsia="x-none"/>
              </w:rPr>
              <w:t xml:space="preserve">Updated </w:t>
            </w:r>
            <w:r w:rsidRPr="00D90E4A">
              <w:rPr>
                <w:szCs w:val="24"/>
                <w:lang w:eastAsia="x-none"/>
              </w:rPr>
              <w:t xml:space="preserve">Test Year expenses that XES charged to all Xcel Energy companies for the services provided by this affiliate class. </w:t>
            </w:r>
            <w:r w:rsidR="00267484">
              <w:rPr>
                <w:szCs w:val="24"/>
                <w:lang w:eastAsia="x-none"/>
              </w:rPr>
              <w:t xml:space="preserve"> This is the amount from Column </w:t>
            </w:r>
            <w:r w:rsidR="00A05206">
              <w:rPr>
                <w:szCs w:val="24"/>
                <w:lang w:eastAsia="x-none"/>
              </w:rPr>
              <w:t>E</w:t>
            </w:r>
            <w:r w:rsidR="00A05206" w:rsidRPr="00D90E4A">
              <w:rPr>
                <w:szCs w:val="24"/>
                <w:lang w:eastAsia="x-none"/>
              </w:rPr>
              <w:t xml:space="preserve"> </w:t>
            </w:r>
            <w:r w:rsidRPr="00D90E4A">
              <w:rPr>
                <w:szCs w:val="24"/>
                <w:lang w:eastAsia="x-none"/>
              </w:rPr>
              <w:t xml:space="preserve">in Attachment </w:t>
            </w:r>
            <w:r w:rsidR="00C73579">
              <w:rPr>
                <w:szCs w:val="24"/>
                <w:lang w:eastAsia="x-none"/>
              </w:rPr>
              <w:t>LAB</w:t>
            </w:r>
            <w:r w:rsidRPr="00D90E4A">
              <w:rPr>
                <w:szCs w:val="24"/>
                <w:lang w:eastAsia="x-none"/>
              </w:rPr>
              <w:noBreakHyphen/>
              <w:t>RR</w:t>
            </w:r>
            <w:r w:rsidRPr="00D90E4A">
              <w:rPr>
                <w:szCs w:val="24"/>
                <w:lang w:eastAsia="x-none"/>
              </w:rPr>
              <w:noBreakHyphen/>
            </w:r>
            <w:r w:rsidR="007F459E">
              <w:rPr>
                <w:szCs w:val="24"/>
                <w:lang w:eastAsia="x-none"/>
              </w:rPr>
              <w:t>U</w:t>
            </w:r>
            <w:r w:rsidRPr="00D90E4A">
              <w:rPr>
                <w:szCs w:val="24"/>
                <w:lang w:eastAsia="x-none"/>
              </w:rPr>
              <w:t>A.</w:t>
            </w:r>
          </w:p>
          <w:p w14:paraId="7E5591C1" w14:textId="1EC2631A" w:rsidR="00870801" w:rsidRPr="00D90E4A" w:rsidRDefault="00870801" w:rsidP="00A94B6A">
            <w:pPr>
              <w:rPr>
                <w:szCs w:val="24"/>
                <w:lang w:eastAsia="x-none"/>
              </w:rPr>
            </w:pPr>
          </w:p>
        </w:tc>
      </w:tr>
      <w:tr w:rsidR="00D90E4A" w:rsidRPr="00D90E4A" w14:paraId="5696E832" w14:textId="77777777" w:rsidTr="004962C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8" w:type="dxa"/>
          <w:cantSplit/>
        </w:trPr>
        <w:tc>
          <w:tcPr>
            <w:tcW w:w="3059" w:type="dxa"/>
            <w:gridSpan w:val="4"/>
          </w:tcPr>
          <w:p w14:paraId="3E9A69F8" w14:textId="77777777" w:rsidR="00D90E4A" w:rsidRPr="00D90E4A" w:rsidRDefault="00D90E4A" w:rsidP="00A94B6A">
            <w:pPr>
              <w:rPr>
                <w:szCs w:val="24"/>
                <w:lang w:val="x-none" w:eastAsia="x-none"/>
              </w:rPr>
            </w:pPr>
            <w:r w:rsidRPr="00D90E4A">
              <w:rPr>
                <w:szCs w:val="24"/>
                <w:lang w:val="x-none" w:eastAsia="x-none"/>
              </w:rPr>
              <w:t xml:space="preserve">Requested Amount of XES Class Expenses Billed to SPS (Total Company)  </w:t>
            </w:r>
          </w:p>
          <w:p w14:paraId="44E0245D" w14:textId="77777777" w:rsidR="00D90E4A" w:rsidRPr="00D90E4A" w:rsidRDefault="00D90E4A" w:rsidP="00A94B6A">
            <w:pPr>
              <w:rPr>
                <w:szCs w:val="24"/>
                <w:lang w:val="x-none" w:eastAsia="x-none"/>
              </w:rPr>
            </w:pPr>
          </w:p>
        </w:tc>
        <w:tc>
          <w:tcPr>
            <w:tcW w:w="4951" w:type="dxa"/>
            <w:gridSpan w:val="4"/>
          </w:tcPr>
          <w:p w14:paraId="65DFD262" w14:textId="64BDA3E7" w:rsidR="00D90E4A" w:rsidRPr="00D90E4A" w:rsidRDefault="00D90E4A" w:rsidP="00A05206">
            <w:pPr>
              <w:spacing w:after="240"/>
            </w:pPr>
            <w:r w:rsidRPr="00D90E4A">
              <w:t xml:space="preserve">Requested dollar amount of XES expenses to SPS (total company) for this affiliate class after exclusions and pro forma adjustments.  This is the amount from Column </w:t>
            </w:r>
            <w:r w:rsidR="00A05206">
              <w:t>K</w:t>
            </w:r>
            <w:r w:rsidR="00A05206" w:rsidRPr="00D90E4A">
              <w:t xml:space="preserve"> </w:t>
            </w:r>
            <w:r w:rsidRPr="00D90E4A">
              <w:t xml:space="preserve">in Attachment </w:t>
            </w:r>
            <w:r w:rsidRPr="00D90E4A">
              <w:br/>
            </w:r>
            <w:r w:rsidR="00C73579">
              <w:t>LAB</w:t>
            </w:r>
            <w:r w:rsidRPr="00D90E4A">
              <w:t>-RR-</w:t>
            </w:r>
            <w:r w:rsidR="007F459E">
              <w:t>U</w:t>
            </w:r>
            <w:r w:rsidRPr="00D90E4A">
              <w:t>A.</w:t>
            </w:r>
          </w:p>
        </w:tc>
      </w:tr>
      <w:tr w:rsidR="00D90E4A" w:rsidRPr="00D90E4A" w14:paraId="00056CFA" w14:textId="77777777" w:rsidTr="004962C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8" w:type="dxa"/>
          <w:cantSplit/>
        </w:trPr>
        <w:tc>
          <w:tcPr>
            <w:tcW w:w="3059" w:type="dxa"/>
            <w:gridSpan w:val="4"/>
          </w:tcPr>
          <w:p w14:paraId="7656A3E5" w14:textId="77777777" w:rsidR="00D90E4A" w:rsidRPr="00D90E4A" w:rsidRDefault="00D90E4A" w:rsidP="00D90E4A">
            <w:r w:rsidRPr="00D90E4A">
              <w:t>% Direct Billed</w:t>
            </w:r>
          </w:p>
        </w:tc>
        <w:tc>
          <w:tcPr>
            <w:tcW w:w="4951" w:type="dxa"/>
            <w:gridSpan w:val="4"/>
          </w:tcPr>
          <w:p w14:paraId="74DA914F" w14:textId="77777777" w:rsidR="00D90E4A" w:rsidRPr="00D90E4A" w:rsidRDefault="00D90E4A" w:rsidP="00D90E4A">
            <w:pPr>
              <w:spacing w:after="240"/>
            </w:pPr>
            <w:r w:rsidRPr="00D90E4A">
              <w:t>The percentage of SPS’s requested XES expenses (total company) for this class that were billed 100% to SPS.</w:t>
            </w:r>
          </w:p>
        </w:tc>
      </w:tr>
      <w:tr w:rsidR="00D90E4A" w:rsidRPr="00D90E4A" w14:paraId="2DC8E0BF" w14:textId="77777777" w:rsidTr="00D90E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8" w:type="dxa"/>
          <w:cantSplit/>
        </w:trPr>
        <w:tc>
          <w:tcPr>
            <w:tcW w:w="3059" w:type="dxa"/>
            <w:gridSpan w:val="4"/>
          </w:tcPr>
          <w:p w14:paraId="6B326E3C" w14:textId="77777777" w:rsidR="00D90E4A" w:rsidRPr="00D90E4A" w:rsidRDefault="00D90E4A" w:rsidP="00D90E4A">
            <w:r w:rsidRPr="00D90E4A">
              <w:t>% Allocated</w:t>
            </w:r>
          </w:p>
        </w:tc>
        <w:tc>
          <w:tcPr>
            <w:tcW w:w="4951" w:type="dxa"/>
            <w:gridSpan w:val="4"/>
          </w:tcPr>
          <w:p w14:paraId="08BBF594" w14:textId="77777777" w:rsidR="00D90E4A" w:rsidRPr="00D90E4A" w:rsidRDefault="00D90E4A" w:rsidP="00D90E4A">
            <w:pPr>
              <w:spacing w:after="240"/>
            </w:pPr>
            <w:r w:rsidRPr="00D90E4A">
              <w:t>The percentage of SPS’s requested XES expenses (total company) for this class that were allocated to SPS.</w:t>
            </w:r>
          </w:p>
        </w:tc>
      </w:tr>
    </w:tbl>
    <w:p w14:paraId="0E62B8C9" w14:textId="762EEEB8" w:rsidR="00D90E4A" w:rsidRPr="00D90E4A" w:rsidRDefault="00D90E4A" w:rsidP="008558BB">
      <w:pPr>
        <w:spacing w:line="504" w:lineRule="auto"/>
        <w:ind w:left="720" w:hanging="720"/>
        <w:jc w:val="both"/>
        <w:rPr>
          <w:b/>
          <w:lang w:val="x-none" w:eastAsia="x-none"/>
        </w:rPr>
      </w:pPr>
      <w:r w:rsidRPr="00D90E4A">
        <w:rPr>
          <w:b/>
          <w:lang w:eastAsia="x-none"/>
        </w:rPr>
        <w:br w:type="page"/>
      </w:r>
      <w:r w:rsidRPr="00D90E4A">
        <w:rPr>
          <w:b/>
          <w:lang w:val="x-none" w:eastAsia="x-none"/>
        </w:rPr>
        <w:lastRenderedPageBreak/>
        <w:t>Q.</w:t>
      </w:r>
      <w:r w:rsidRPr="00D90E4A">
        <w:rPr>
          <w:b/>
          <w:lang w:val="x-none" w:eastAsia="x-none"/>
        </w:rPr>
        <w:tab/>
        <w:t xml:space="preserve">Please describe the </w:t>
      </w:r>
      <w:r w:rsidRPr="00D90E4A">
        <w:rPr>
          <w:b/>
          <w:lang w:eastAsia="x-none"/>
        </w:rPr>
        <w:t xml:space="preserve">updated </w:t>
      </w:r>
      <w:r w:rsidRPr="00D90E4A">
        <w:rPr>
          <w:b/>
          <w:lang w:val="x-none" w:eastAsia="x-none"/>
        </w:rPr>
        <w:t xml:space="preserve">attachments that support the information provided on Table </w:t>
      </w:r>
      <w:r w:rsidR="00C73579">
        <w:rPr>
          <w:b/>
          <w:lang w:val="x-none" w:eastAsia="x-none"/>
        </w:rPr>
        <w:t>LAB</w:t>
      </w:r>
      <w:r w:rsidRPr="00D90E4A">
        <w:rPr>
          <w:b/>
          <w:lang w:val="x-none" w:eastAsia="x-none"/>
        </w:rPr>
        <w:t>-RR-</w:t>
      </w:r>
      <w:r w:rsidR="007F459E">
        <w:rPr>
          <w:b/>
          <w:lang w:eastAsia="x-none"/>
        </w:rPr>
        <w:t>U9</w:t>
      </w:r>
      <w:r w:rsidRPr="00D90E4A">
        <w:rPr>
          <w:b/>
          <w:lang w:val="x-none" w:eastAsia="x-none"/>
        </w:rPr>
        <w:t>.</w:t>
      </w:r>
    </w:p>
    <w:p w14:paraId="4AFDD2C1" w14:textId="15FF2562" w:rsidR="00D90E4A" w:rsidRPr="00D90E4A" w:rsidRDefault="00D90E4A" w:rsidP="008558BB">
      <w:pPr>
        <w:spacing w:line="504" w:lineRule="auto"/>
        <w:ind w:left="720" w:hanging="720"/>
        <w:jc w:val="both"/>
        <w:rPr>
          <w:b/>
          <w:i/>
          <w:lang w:val="x-none" w:eastAsia="x-none"/>
        </w:rPr>
      </w:pPr>
      <w:r w:rsidRPr="00D90E4A">
        <w:rPr>
          <w:rFonts w:eastAsia="Calibri"/>
          <w:bCs/>
          <w:szCs w:val="22"/>
          <w:lang w:val="x-none" w:eastAsia="x-none"/>
        </w:rPr>
        <w:t>A.</w:t>
      </w:r>
      <w:r w:rsidRPr="00D90E4A">
        <w:rPr>
          <w:rFonts w:eastAsia="Calibri"/>
          <w:bCs/>
          <w:szCs w:val="22"/>
          <w:lang w:val="x-none" w:eastAsia="x-none"/>
        </w:rPr>
        <w:tab/>
      </w:r>
      <w:r w:rsidRPr="008D5D05">
        <w:rPr>
          <w:rFonts w:eastAsia="Calibri"/>
          <w:bCs/>
          <w:szCs w:val="22"/>
          <w:lang w:val="x-none" w:eastAsia="x-none"/>
        </w:rPr>
        <w:t xml:space="preserve">There are four attachments to my testimony that present information about the requested SPS affiliate expenses for the </w:t>
      </w:r>
      <w:r w:rsidR="00A94B6A" w:rsidRPr="008D5D05">
        <w:rPr>
          <w:rFonts w:eastAsia="Calibri"/>
          <w:bCs/>
          <w:szCs w:val="22"/>
          <w:lang w:val="x-none" w:eastAsia="x-none"/>
        </w:rPr>
        <w:t xml:space="preserve">Workforce Relations </w:t>
      </w:r>
      <w:r w:rsidR="00EF5B4B" w:rsidRPr="00E169F5">
        <w:rPr>
          <w:szCs w:val="24"/>
        </w:rPr>
        <w:t>&amp;</w:t>
      </w:r>
      <w:r w:rsidR="008558BB">
        <w:rPr>
          <w:szCs w:val="24"/>
        </w:rPr>
        <w:t xml:space="preserve"> </w:t>
      </w:r>
      <w:r w:rsidR="00A94B6A" w:rsidRPr="008D5D05">
        <w:rPr>
          <w:rFonts w:eastAsia="Calibri"/>
          <w:bCs/>
          <w:szCs w:val="22"/>
          <w:lang w:val="x-none" w:eastAsia="x-none"/>
        </w:rPr>
        <w:t>Safety</w:t>
      </w:r>
      <w:r w:rsidRPr="008D5D05">
        <w:rPr>
          <w:rFonts w:eastAsia="Calibri"/>
          <w:bCs/>
          <w:szCs w:val="22"/>
          <w:lang w:val="x-none" w:eastAsia="x-none"/>
        </w:rPr>
        <w:t xml:space="preserve"> affiliate class.</w:t>
      </w:r>
      <w:r w:rsidRPr="008D5D05">
        <w:rPr>
          <w:rFonts w:eastAsia="Calibri"/>
          <w:bCs/>
          <w:szCs w:val="22"/>
          <w:lang w:eastAsia="x-none"/>
        </w:rPr>
        <w:t xml:space="preserve">  </w:t>
      </w:r>
      <w:r w:rsidR="00B9351B" w:rsidRPr="008D5D05">
        <w:rPr>
          <w:rFonts w:eastAsia="Calibri"/>
          <w:bCs/>
          <w:szCs w:val="22"/>
          <w:lang w:eastAsia="x-none"/>
        </w:rPr>
        <w:t xml:space="preserve">I explained these attachments in </w:t>
      </w:r>
      <w:r w:rsidR="006C1AE5">
        <w:rPr>
          <w:rFonts w:eastAsia="Calibri"/>
          <w:bCs/>
          <w:szCs w:val="22"/>
          <w:lang w:eastAsia="x-none"/>
        </w:rPr>
        <w:t>detail previously in Section IV</w:t>
      </w:r>
      <w:r w:rsidR="00B9351B" w:rsidRPr="008D5D05">
        <w:rPr>
          <w:rFonts w:eastAsia="Calibri"/>
          <w:bCs/>
          <w:szCs w:val="22"/>
          <w:lang w:eastAsia="x-none"/>
        </w:rPr>
        <w:t xml:space="preserve"> of my testimony.</w:t>
      </w:r>
    </w:p>
    <w:p w14:paraId="068B21F0" w14:textId="137018F9" w:rsidR="00D90E4A" w:rsidRPr="00D90E4A" w:rsidRDefault="00D90E4A" w:rsidP="004E230E">
      <w:pPr>
        <w:pStyle w:val="Heading2"/>
        <w:rPr>
          <w:rFonts w:ascii="Calibri" w:hAnsi="Calibri"/>
        </w:rPr>
      </w:pPr>
      <w:bookmarkStart w:id="27" w:name="_Toc494531756"/>
      <w:r w:rsidRPr="004E230E">
        <w:rPr>
          <w:u w:val="none"/>
        </w:rPr>
        <w:t>C.</w:t>
      </w:r>
      <w:r w:rsidRPr="004E230E">
        <w:rPr>
          <w:u w:val="none"/>
        </w:rPr>
        <w:tab/>
      </w:r>
      <w:r w:rsidRPr="00D90E4A">
        <w:t xml:space="preserve">The </w:t>
      </w:r>
      <w:r w:rsidR="00A94B6A">
        <w:t xml:space="preserve">Workforce Relations </w:t>
      </w:r>
      <w:r w:rsidR="00EF5B4B" w:rsidRPr="00373783">
        <w:rPr>
          <w:rFonts w:ascii="Times New Roman" w:hAnsi="Times New Roman"/>
          <w:sz w:val="24"/>
          <w:szCs w:val="24"/>
          <w:lang w:val="en-US"/>
        </w:rPr>
        <w:t>&amp;</w:t>
      </w:r>
      <w:r w:rsidR="00EF5B4B">
        <w:t xml:space="preserve"> </w:t>
      </w:r>
      <w:r w:rsidR="00A94B6A">
        <w:t>Safety</w:t>
      </w:r>
      <w:r w:rsidRPr="00D90E4A">
        <w:t xml:space="preserve"> Class of Services are Provided at a Reasonable Cost</w:t>
      </w:r>
      <w:bookmarkEnd w:id="27"/>
    </w:p>
    <w:p w14:paraId="22A1B647" w14:textId="77777777" w:rsidR="00D90E4A" w:rsidRPr="00D90E4A" w:rsidRDefault="00D90E4A" w:rsidP="008558BB">
      <w:pPr>
        <w:spacing w:line="504" w:lineRule="auto"/>
        <w:rPr>
          <w:b/>
          <w:lang w:eastAsia="x-none"/>
        </w:rPr>
      </w:pPr>
      <w:r w:rsidRPr="00D90E4A">
        <w:rPr>
          <w:b/>
          <w:lang w:eastAsia="x-none"/>
        </w:rPr>
        <w:t>Q.</w:t>
      </w:r>
      <w:r w:rsidRPr="00D90E4A">
        <w:rPr>
          <w:b/>
          <w:lang w:eastAsia="x-none"/>
        </w:rPr>
        <w:tab/>
        <w:t>What is the purpose of this section of your update testimony?</w:t>
      </w:r>
    </w:p>
    <w:p w14:paraId="49025C08" w14:textId="4E7ACF90" w:rsidR="00D90E4A" w:rsidRPr="00D90E4A" w:rsidRDefault="00D90E4A" w:rsidP="008558BB">
      <w:pPr>
        <w:spacing w:line="504" w:lineRule="auto"/>
        <w:ind w:left="720" w:hanging="720"/>
        <w:jc w:val="both"/>
        <w:rPr>
          <w:rFonts w:eastAsia="Calibri"/>
          <w:bCs/>
          <w:szCs w:val="22"/>
          <w:lang w:eastAsia="x-none"/>
        </w:rPr>
      </w:pPr>
      <w:r w:rsidRPr="00D90E4A">
        <w:rPr>
          <w:rFonts w:eastAsia="Calibri"/>
          <w:bCs/>
          <w:szCs w:val="22"/>
          <w:lang w:val="x-none" w:eastAsia="x-none"/>
        </w:rPr>
        <w:t>A.</w:t>
      </w:r>
      <w:r w:rsidRPr="00D90E4A">
        <w:rPr>
          <w:rFonts w:eastAsia="Calibri"/>
          <w:bCs/>
          <w:szCs w:val="22"/>
          <w:lang w:val="x-none" w:eastAsia="x-none"/>
        </w:rPr>
        <w:tab/>
        <w:t>In this section of my direct testimony, several numbers were based on estimates for the Update Period.</w:t>
      </w:r>
      <w:r w:rsidRPr="00D90E4A">
        <w:rPr>
          <w:rFonts w:eastAsia="Calibri"/>
          <w:bCs/>
          <w:szCs w:val="22"/>
          <w:lang w:eastAsia="x-none"/>
        </w:rPr>
        <w:t xml:space="preserve">  In this update testimony, I replace those estimates with actual numbers, and explain that the actual costs for the </w:t>
      </w:r>
      <w:r w:rsidR="00A94B6A">
        <w:rPr>
          <w:rFonts w:eastAsia="Calibri"/>
          <w:bCs/>
          <w:szCs w:val="22"/>
          <w:lang w:eastAsia="x-none"/>
        </w:rPr>
        <w:t xml:space="preserve">Workforce Relations </w:t>
      </w:r>
      <w:r w:rsidR="00EF5B4B" w:rsidRPr="00E169F5">
        <w:rPr>
          <w:szCs w:val="24"/>
        </w:rPr>
        <w:t>&amp;</w:t>
      </w:r>
      <w:r w:rsidR="00A94B6A">
        <w:rPr>
          <w:rFonts w:eastAsia="Calibri"/>
          <w:bCs/>
          <w:szCs w:val="22"/>
          <w:lang w:eastAsia="x-none"/>
        </w:rPr>
        <w:t>Safety</w:t>
      </w:r>
      <w:r w:rsidRPr="00D90E4A">
        <w:rPr>
          <w:rFonts w:eastAsia="Calibri"/>
          <w:bCs/>
          <w:szCs w:val="22"/>
          <w:lang w:eastAsia="x-none"/>
        </w:rPr>
        <w:t xml:space="preserve"> affiliate class are reasonable.</w:t>
      </w:r>
    </w:p>
    <w:p w14:paraId="7A916975" w14:textId="429B5378" w:rsidR="00D90E4A" w:rsidRPr="00CB2BE1" w:rsidRDefault="004E230E" w:rsidP="00683AF4">
      <w:pPr>
        <w:pStyle w:val="Heading3"/>
      </w:pPr>
      <w:bookmarkStart w:id="28" w:name="_Toc494531757"/>
      <w:r w:rsidRPr="00CB2BE1">
        <w:t>1.</w:t>
      </w:r>
      <w:r w:rsidRPr="00CB2BE1">
        <w:tab/>
      </w:r>
      <w:r w:rsidR="00D90E4A" w:rsidRPr="00CB2BE1">
        <w:t>Objective Evidence (Benchmarking)</w:t>
      </w:r>
      <w:bookmarkEnd w:id="28"/>
    </w:p>
    <w:p w14:paraId="3787A371" w14:textId="5879AF9D" w:rsidR="00D90E4A" w:rsidRPr="00D90E4A" w:rsidRDefault="00D90E4A" w:rsidP="00267484">
      <w:pPr>
        <w:spacing w:line="504" w:lineRule="auto"/>
        <w:ind w:left="720" w:hanging="720"/>
        <w:jc w:val="both"/>
        <w:rPr>
          <w:b/>
          <w:lang w:eastAsia="x-none"/>
        </w:rPr>
      </w:pPr>
      <w:r w:rsidRPr="00D90E4A">
        <w:rPr>
          <w:b/>
          <w:lang w:val="x-none" w:eastAsia="x-none"/>
        </w:rPr>
        <w:t>Q.</w:t>
      </w:r>
      <w:r w:rsidRPr="00D90E4A">
        <w:rPr>
          <w:b/>
          <w:lang w:val="x-none" w:eastAsia="x-none"/>
        </w:rPr>
        <w:tab/>
        <w:t xml:space="preserve">Is there any objective evidence that supports your opinion that the </w:t>
      </w:r>
      <w:r w:rsidRPr="00D90E4A">
        <w:rPr>
          <w:b/>
          <w:lang w:eastAsia="x-none"/>
        </w:rPr>
        <w:t xml:space="preserve">actual </w:t>
      </w:r>
      <w:r w:rsidRPr="00D90E4A">
        <w:rPr>
          <w:b/>
          <w:lang w:val="x-none" w:eastAsia="x-none"/>
        </w:rPr>
        <w:t xml:space="preserve">costs of the </w:t>
      </w:r>
      <w:r w:rsidR="00A94B6A">
        <w:rPr>
          <w:b/>
          <w:lang w:eastAsia="x-none"/>
        </w:rPr>
        <w:t xml:space="preserve">Workforce Relations </w:t>
      </w:r>
      <w:r w:rsidR="00EF5B4B" w:rsidRPr="00373783">
        <w:rPr>
          <w:b/>
          <w:szCs w:val="24"/>
        </w:rPr>
        <w:t>&amp;</w:t>
      </w:r>
      <w:r w:rsidR="00A94B6A">
        <w:rPr>
          <w:b/>
          <w:lang w:eastAsia="x-none"/>
        </w:rPr>
        <w:t>Safety</w:t>
      </w:r>
      <w:r w:rsidRPr="00D90E4A">
        <w:rPr>
          <w:b/>
          <w:lang w:eastAsia="x-none"/>
        </w:rPr>
        <w:t xml:space="preserve"> </w:t>
      </w:r>
      <w:r w:rsidRPr="00D90E4A">
        <w:rPr>
          <w:b/>
          <w:lang w:val="x-none" w:eastAsia="x-none"/>
        </w:rPr>
        <w:t>affiliate class are reasonable?</w:t>
      </w:r>
      <w:r w:rsidRPr="00D90E4A">
        <w:rPr>
          <w:b/>
          <w:lang w:eastAsia="x-none"/>
        </w:rPr>
        <w:t xml:space="preserve">  </w:t>
      </w:r>
    </w:p>
    <w:p w14:paraId="09C441A0" w14:textId="1CFF059E" w:rsidR="00267484" w:rsidRPr="00267484" w:rsidRDefault="00D90E4A" w:rsidP="00267484">
      <w:pPr>
        <w:spacing w:line="504" w:lineRule="auto"/>
        <w:ind w:left="720" w:hanging="720"/>
        <w:jc w:val="both"/>
        <w:rPr>
          <w:rFonts w:eastAsia="Calibri"/>
          <w:bCs/>
          <w:szCs w:val="22"/>
          <w:highlight w:val="yellow"/>
          <w:lang w:eastAsia="x-none"/>
        </w:rPr>
      </w:pPr>
      <w:r w:rsidRPr="00D90E4A">
        <w:rPr>
          <w:rFonts w:eastAsia="Calibri"/>
          <w:bCs/>
          <w:szCs w:val="22"/>
          <w:lang w:val="x-none" w:eastAsia="x-none"/>
        </w:rPr>
        <w:t>A.</w:t>
      </w:r>
      <w:r w:rsidRPr="00D90E4A">
        <w:rPr>
          <w:rFonts w:eastAsia="Calibri"/>
          <w:bCs/>
          <w:szCs w:val="22"/>
          <w:lang w:val="x-none" w:eastAsia="x-none"/>
        </w:rPr>
        <w:tab/>
        <w:t xml:space="preserve">Yes.  </w:t>
      </w:r>
      <w:proofErr w:type="spellStart"/>
      <w:r w:rsidRPr="00D90E4A">
        <w:rPr>
          <w:rFonts w:eastAsia="Calibri"/>
          <w:bCs/>
          <w:szCs w:val="22"/>
          <w:lang w:eastAsia="x-none"/>
        </w:rPr>
        <w:t>O</w:t>
      </w:r>
      <w:r w:rsidRPr="00D90E4A">
        <w:rPr>
          <w:rFonts w:eastAsia="Calibri"/>
          <w:bCs/>
          <w:szCs w:val="22"/>
          <w:lang w:val="x-none" w:eastAsia="x-none"/>
        </w:rPr>
        <w:t>f</w:t>
      </w:r>
      <w:proofErr w:type="spellEnd"/>
      <w:r w:rsidRPr="00D90E4A">
        <w:rPr>
          <w:rFonts w:eastAsia="Calibri"/>
          <w:bCs/>
          <w:szCs w:val="22"/>
          <w:lang w:val="x-none" w:eastAsia="x-none"/>
        </w:rPr>
        <w:t xml:space="preserve"> the </w:t>
      </w:r>
      <w:r w:rsidRPr="00D90E4A">
        <w:rPr>
          <w:rFonts w:eastAsia="Calibri"/>
          <w:bCs/>
          <w:szCs w:val="22"/>
          <w:lang w:eastAsia="x-none"/>
        </w:rPr>
        <w:t xml:space="preserve">Updated Test Year </w:t>
      </w:r>
      <w:r w:rsidRPr="00D90E4A">
        <w:rPr>
          <w:rFonts w:eastAsia="Calibri"/>
          <w:bCs/>
          <w:szCs w:val="22"/>
          <w:lang w:val="x-none" w:eastAsia="x-none"/>
        </w:rPr>
        <w:t xml:space="preserve">costs for the </w:t>
      </w:r>
      <w:r w:rsidR="00A94B6A">
        <w:rPr>
          <w:rFonts w:eastAsia="Calibri"/>
          <w:bCs/>
          <w:szCs w:val="22"/>
          <w:lang w:eastAsia="x-none"/>
        </w:rPr>
        <w:t xml:space="preserve">Workforce Relations </w:t>
      </w:r>
      <w:r w:rsidR="00EF5B4B" w:rsidRPr="00E169F5">
        <w:rPr>
          <w:szCs w:val="24"/>
        </w:rPr>
        <w:t>&amp;</w:t>
      </w:r>
      <w:r w:rsidR="00A94B6A">
        <w:rPr>
          <w:rFonts w:eastAsia="Calibri"/>
          <w:bCs/>
          <w:szCs w:val="22"/>
          <w:lang w:eastAsia="x-none"/>
        </w:rPr>
        <w:t>Safety</w:t>
      </w:r>
      <w:r w:rsidRPr="00D90E4A">
        <w:rPr>
          <w:rFonts w:eastAsia="Calibri"/>
          <w:bCs/>
          <w:szCs w:val="22"/>
          <w:lang w:val="x-none" w:eastAsia="x-none"/>
        </w:rPr>
        <w:t xml:space="preserve"> class</w:t>
      </w:r>
      <w:r w:rsidRPr="00D6103D">
        <w:rPr>
          <w:rFonts w:eastAsia="Calibri"/>
          <w:bCs/>
          <w:szCs w:val="22"/>
          <w:lang w:val="x-none" w:eastAsia="x-none"/>
        </w:rPr>
        <w:t xml:space="preserve">, </w:t>
      </w:r>
      <w:r w:rsidR="00D6103D" w:rsidRPr="00D6103D">
        <w:rPr>
          <w:rFonts w:eastAsia="Calibri"/>
          <w:bCs/>
          <w:szCs w:val="22"/>
          <w:lang w:val="x-none" w:eastAsia="x-none"/>
        </w:rPr>
        <w:t>84.77</w:t>
      </w:r>
      <w:r w:rsidRPr="00D6103D">
        <w:rPr>
          <w:rFonts w:eastAsia="Calibri"/>
          <w:bCs/>
          <w:szCs w:val="22"/>
          <w:lang w:val="x-none" w:eastAsia="x-none"/>
        </w:rPr>
        <w:t>%</w:t>
      </w:r>
      <w:r w:rsidRPr="00D90E4A">
        <w:rPr>
          <w:rFonts w:eastAsia="Calibri"/>
          <w:bCs/>
          <w:szCs w:val="22"/>
          <w:lang w:val="x-none" w:eastAsia="x-none"/>
        </w:rPr>
        <w:t xml:space="preserve"> </w:t>
      </w:r>
      <w:r w:rsidRPr="00D6103D">
        <w:rPr>
          <w:rFonts w:eastAsia="Calibri"/>
          <w:bCs/>
          <w:szCs w:val="22"/>
          <w:lang w:val="x-none" w:eastAsia="x-none"/>
        </w:rPr>
        <w:t xml:space="preserve">are </w:t>
      </w:r>
      <w:r w:rsidRPr="00D90E4A">
        <w:rPr>
          <w:rFonts w:eastAsia="Calibri"/>
          <w:bCs/>
          <w:szCs w:val="22"/>
          <w:lang w:val="x-none" w:eastAsia="x-none"/>
        </w:rPr>
        <w:t>compensation and benefits costs for XES personnel</w:t>
      </w:r>
      <w:r w:rsidRPr="00D90E4A">
        <w:rPr>
          <w:rFonts w:eastAsia="Calibri"/>
          <w:bCs/>
          <w:szCs w:val="22"/>
          <w:lang w:eastAsia="x-none"/>
        </w:rPr>
        <w:t>.</w:t>
      </w:r>
      <w:r w:rsidRPr="00D90E4A">
        <w:rPr>
          <w:rFonts w:eastAsia="Calibri"/>
          <w:bCs/>
          <w:szCs w:val="22"/>
          <w:lang w:val="x-none" w:eastAsia="x-none"/>
        </w:rPr>
        <w:t xml:space="preserve">  </w:t>
      </w:r>
      <w:r w:rsidR="008256FD">
        <w:rPr>
          <w:rFonts w:eastAsia="Calibri"/>
          <w:bCs/>
          <w:szCs w:val="22"/>
          <w:lang w:eastAsia="x-none"/>
        </w:rPr>
        <w:t>SPS witnesses Jill H.</w:t>
      </w:r>
      <w:r w:rsidRPr="00D90E4A">
        <w:rPr>
          <w:rFonts w:eastAsia="Calibri"/>
          <w:bCs/>
          <w:szCs w:val="22"/>
          <w:lang w:eastAsia="x-none"/>
        </w:rPr>
        <w:t xml:space="preserve"> </w:t>
      </w:r>
      <w:r w:rsidRPr="00D90E4A">
        <w:rPr>
          <w:rFonts w:eastAsia="Calibri"/>
          <w:bCs/>
          <w:szCs w:val="22"/>
          <w:lang w:val="x-none" w:eastAsia="x-none"/>
        </w:rPr>
        <w:t xml:space="preserve">Reed </w:t>
      </w:r>
      <w:r w:rsidRPr="00D90E4A">
        <w:rPr>
          <w:rFonts w:eastAsia="Calibri"/>
          <w:bCs/>
          <w:szCs w:val="22"/>
          <w:lang w:eastAsia="x-none"/>
        </w:rPr>
        <w:t xml:space="preserve">and </w:t>
      </w:r>
      <w:r w:rsidR="008256FD">
        <w:rPr>
          <w:rFonts w:eastAsia="Calibri"/>
          <w:bCs/>
          <w:szCs w:val="22"/>
          <w:lang w:eastAsia="x-none"/>
        </w:rPr>
        <w:t>Richard R.</w:t>
      </w:r>
      <w:r w:rsidRPr="00D90E4A">
        <w:rPr>
          <w:rFonts w:eastAsia="Calibri"/>
          <w:bCs/>
          <w:szCs w:val="22"/>
          <w:lang w:eastAsia="x-none"/>
        </w:rPr>
        <w:t xml:space="preserve"> Schrubbe </w:t>
      </w:r>
      <w:r w:rsidRPr="00D90E4A">
        <w:rPr>
          <w:rFonts w:eastAsia="Calibri"/>
          <w:bCs/>
          <w:szCs w:val="22"/>
          <w:lang w:val="x-none" w:eastAsia="x-none"/>
        </w:rPr>
        <w:t xml:space="preserve">establish that the level of Xcel Energy’s compensation and benefits is reasonable and necessary. </w:t>
      </w:r>
      <w:r w:rsidRPr="00D90E4A">
        <w:rPr>
          <w:rFonts w:eastAsia="Calibri"/>
          <w:bCs/>
          <w:szCs w:val="22"/>
          <w:lang w:eastAsia="x-none"/>
        </w:rPr>
        <w:t xml:space="preserve"> </w:t>
      </w:r>
      <w:r w:rsidR="00267484">
        <w:br w:type="page"/>
      </w:r>
    </w:p>
    <w:p w14:paraId="39F6E5F8" w14:textId="072DF95E" w:rsidR="00D90E4A" w:rsidRPr="00CB2BE1" w:rsidRDefault="004E230E" w:rsidP="00683AF4">
      <w:pPr>
        <w:pStyle w:val="Heading3"/>
      </w:pPr>
      <w:bookmarkStart w:id="29" w:name="_Toc494531758"/>
      <w:r w:rsidRPr="00CB2BE1">
        <w:lastRenderedPageBreak/>
        <w:t>3.</w:t>
      </w:r>
      <w:r w:rsidRPr="00CB2BE1">
        <w:tab/>
      </w:r>
      <w:r w:rsidR="00D90E4A" w:rsidRPr="00CB2BE1">
        <w:t>Cost Trends</w:t>
      </w:r>
      <w:bookmarkEnd w:id="29"/>
      <w:r w:rsidR="00D90E4A" w:rsidRPr="00CB2BE1">
        <w:t xml:space="preserve">  </w:t>
      </w:r>
    </w:p>
    <w:p w14:paraId="4FE11C5B" w14:textId="3B7CB465" w:rsidR="00D90E4A" w:rsidRPr="00D90E4A" w:rsidRDefault="00D90E4A" w:rsidP="00D90E4A">
      <w:pPr>
        <w:spacing w:line="480" w:lineRule="auto"/>
        <w:ind w:left="720" w:hanging="720"/>
        <w:jc w:val="both"/>
        <w:rPr>
          <w:b/>
          <w:lang w:val="x-none" w:eastAsia="x-none"/>
        </w:rPr>
      </w:pPr>
      <w:r w:rsidRPr="00D90E4A">
        <w:rPr>
          <w:b/>
          <w:lang w:val="x-none" w:eastAsia="x-none"/>
        </w:rPr>
        <w:t>Q.</w:t>
      </w:r>
      <w:r w:rsidRPr="00D90E4A">
        <w:rPr>
          <w:b/>
          <w:lang w:val="x-none" w:eastAsia="x-none"/>
        </w:rPr>
        <w:tab/>
        <w:t xml:space="preserve">Please state the dollar amounts of the actual charges (per book) from XES to SPS for the </w:t>
      </w:r>
      <w:r w:rsidR="00A94B6A">
        <w:rPr>
          <w:b/>
          <w:lang w:val="x-none" w:eastAsia="x-none"/>
        </w:rPr>
        <w:t xml:space="preserve">Workforce Relations </w:t>
      </w:r>
      <w:r w:rsidR="00EF5B4B" w:rsidRPr="00373783">
        <w:rPr>
          <w:b/>
          <w:szCs w:val="24"/>
        </w:rPr>
        <w:t>&amp;</w:t>
      </w:r>
      <w:r w:rsidR="00A94B6A">
        <w:rPr>
          <w:b/>
          <w:lang w:val="x-none" w:eastAsia="x-none"/>
        </w:rPr>
        <w:t>Safety</w:t>
      </w:r>
      <w:r w:rsidRPr="00D90E4A">
        <w:rPr>
          <w:b/>
          <w:lang w:val="x-none" w:eastAsia="x-none"/>
        </w:rPr>
        <w:t xml:space="preserve"> class of services for the three fiscal years preceding the end of the </w:t>
      </w:r>
      <w:r w:rsidRPr="00D90E4A">
        <w:rPr>
          <w:b/>
          <w:lang w:eastAsia="x-none"/>
        </w:rPr>
        <w:t xml:space="preserve">Updated </w:t>
      </w:r>
      <w:r w:rsidRPr="00D90E4A">
        <w:rPr>
          <w:b/>
          <w:lang w:val="x-none" w:eastAsia="x-none"/>
        </w:rPr>
        <w:t>Test Year and the</w:t>
      </w:r>
      <w:r w:rsidRPr="00D90E4A">
        <w:rPr>
          <w:b/>
          <w:lang w:eastAsia="x-none"/>
        </w:rPr>
        <w:t xml:space="preserve"> charges (per book) for the Updated</w:t>
      </w:r>
      <w:r w:rsidRPr="00D90E4A">
        <w:rPr>
          <w:b/>
          <w:lang w:val="x-none" w:eastAsia="x-none"/>
        </w:rPr>
        <w:t xml:space="preserve"> Test Year.  </w:t>
      </w:r>
    </w:p>
    <w:p w14:paraId="0A09B0EB" w14:textId="3A21507F" w:rsidR="00D90E4A" w:rsidRPr="00D90E4A" w:rsidRDefault="00D90E4A" w:rsidP="00D90E4A">
      <w:pPr>
        <w:spacing w:line="480" w:lineRule="auto"/>
        <w:ind w:left="720" w:hanging="720"/>
        <w:jc w:val="both"/>
        <w:rPr>
          <w:rFonts w:eastAsia="Calibri"/>
          <w:bCs/>
          <w:szCs w:val="22"/>
          <w:lang w:val="x-none" w:eastAsia="x-none"/>
        </w:rPr>
      </w:pPr>
      <w:r w:rsidRPr="00D90E4A">
        <w:rPr>
          <w:rFonts w:eastAsia="Calibri"/>
          <w:bCs/>
          <w:szCs w:val="22"/>
          <w:lang w:val="x-none" w:eastAsia="x-none"/>
        </w:rPr>
        <w:t>A.</w:t>
      </w:r>
      <w:r w:rsidRPr="00D90E4A">
        <w:rPr>
          <w:rFonts w:eastAsia="Calibri"/>
          <w:bCs/>
          <w:szCs w:val="22"/>
          <w:lang w:val="x-none" w:eastAsia="x-none"/>
        </w:rPr>
        <w:tab/>
        <w:t xml:space="preserve">The following table shows, for the fiscal years </w:t>
      </w:r>
      <w:r w:rsidRPr="00D90E4A">
        <w:rPr>
          <w:rFonts w:eastAsia="Calibri"/>
          <w:bCs/>
          <w:szCs w:val="22"/>
          <w:lang w:eastAsia="x-none"/>
        </w:rPr>
        <w:t>2014, 2015, and 2016</w:t>
      </w:r>
      <w:r w:rsidRPr="00D90E4A">
        <w:rPr>
          <w:rFonts w:eastAsia="Calibri"/>
          <w:bCs/>
          <w:szCs w:val="22"/>
          <w:lang w:val="x-none" w:eastAsia="x-none"/>
        </w:rPr>
        <w:t xml:space="preserve"> (calendar years)</w:t>
      </w:r>
      <w:r w:rsidRPr="00D90E4A">
        <w:rPr>
          <w:rFonts w:eastAsia="Calibri"/>
          <w:bCs/>
          <w:szCs w:val="22"/>
          <w:lang w:eastAsia="x-none"/>
        </w:rPr>
        <w:t>, and for the Updated Test Year, the actual per book</w:t>
      </w:r>
      <w:r w:rsidRPr="00D90E4A">
        <w:rPr>
          <w:rFonts w:eastAsia="Calibri"/>
          <w:bCs/>
          <w:szCs w:val="22"/>
          <w:lang w:val="x-none" w:eastAsia="x-none"/>
        </w:rPr>
        <w:t xml:space="preserve"> affiliate charges (Column </w:t>
      </w:r>
      <w:r w:rsidR="00CC2B90">
        <w:rPr>
          <w:rFonts w:eastAsia="Calibri"/>
          <w:bCs/>
          <w:szCs w:val="22"/>
          <w:lang w:eastAsia="x-none"/>
        </w:rPr>
        <w:t>I</w:t>
      </w:r>
      <w:r w:rsidR="00A05206" w:rsidRPr="00D90E4A">
        <w:rPr>
          <w:rFonts w:eastAsia="Calibri"/>
          <w:bCs/>
          <w:szCs w:val="22"/>
          <w:lang w:val="x-none" w:eastAsia="x-none"/>
        </w:rPr>
        <w:t xml:space="preserve"> </w:t>
      </w:r>
      <w:r w:rsidRPr="00D90E4A">
        <w:rPr>
          <w:rFonts w:eastAsia="Calibri"/>
          <w:bCs/>
          <w:szCs w:val="22"/>
          <w:lang w:val="x-none" w:eastAsia="x-none"/>
        </w:rPr>
        <w:t xml:space="preserve">on Attachment </w:t>
      </w:r>
      <w:r w:rsidR="00C73579">
        <w:rPr>
          <w:rFonts w:eastAsia="Calibri"/>
          <w:bCs/>
          <w:szCs w:val="22"/>
          <w:lang w:val="x-none" w:eastAsia="x-none"/>
        </w:rPr>
        <w:t>LAB</w:t>
      </w:r>
      <w:r w:rsidRPr="00D90E4A">
        <w:rPr>
          <w:rFonts w:eastAsia="Calibri"/>
          <w:bCs/>
          <w:szCs w:val="22"/>
          <w:lang w:val="x-none" w:eastAsia="x-none"/>
        </w:rPr>
        <w:t>-RR-</w:t>
      </w:r>
      <w:r w:rsidR="007F459E">
        <w:rPr>
          <w:rFonts w:eastAsia="Calibri"/>
          <w:bCs/>
          <w:szCs w:val="22"/>
          <w:lang w:eastAsia="x-none"/>
        </w:rPr>
        <w:t>U</w:t>
      </w:r>
      <w:r w:rsidRPr="00D90E4A">
        <w:rPr>
          <w:rFonts w:eastAsia="Calibri"/>
          <w:bCs/>
          <w:szCs w:val="22"/>
          <w:lang w:val="x-none" w:eastAsia="x-none"/>
        </w:rPr>
        <w:t xml:space="preserve">A) from XES to SPS for the services grouped in the </w:t>
      </w:r>
      <w:r w:rsidR="00A94B6A">
        <w:rPr>
          <w:rFonts w:eastAsia="Calibri"/>
          <w:bCs/>
          <w:szCs w:val="22"/>
          <w:lang w:val="x-none" w:eastAsia="x-none"/>
        </w:rPr>
        <w:t xml:space="preserve">Workforce Relations </w:t>
      </w:r>
      <w:r w:rsidR="00EF5B4B" w:rsidRPr="00E169F5">
        <w:rPr>
          <w:szCs w:val="24"/>
        </w:rPr>
        <w:t>&amp;</w:t>
      </w:r>
      <w:r w:rsidR="00A94B6A">
        <w:rPr>
          <w:rFonts w:eastAsia="Calibri"/>
          <w:bCs/>
          <w:szCs w:val="22"/>
          <w:lang w:val="x-none" w:eastAsia="x-none"/>
        </w:rPr>
        <w:t>Safety</w:t>
      </w:r>
      <w:r w:rsidRPr="00D90E4A">
        <w:rPr>
          <w:rFonts w:eastAsia="Calibri"/>
          <w:bCs/>
          <w:szCs w:val="22"/>
          <w:lang w:val="x-none" w:eastAsia="x-none"/>
        </w:rPr>
        <w:t xml:space="preserve"> affiliate class:</w:t>
      </w:r>
    </w:p>
    <w:p w14:paraId="30D4E364" w14:textId="3734C584" w:rsidR="00D90E4A" w:rsidRPr="00D90E4A" w:rsidRDefault="007F459E" w:rsidP="008558BB">
      <w:pPr>
        <w:keepNext/>
        <w:spacing w:line="480" w:lineRule="auto"/>
        <w:ind w:left="720"/>
        <w:jc w:val="center"/>
        <w:rPr>
          <w:b/>
          <w:szCs w:val="24"/>
        </w:rPr>
      </w:pPr>
      <w:r>
        <w:rPr>
          <w:b/>
          <w:szCs w:val="24"/>
        </w:rPr>
        <w:t xml:space="preserve">Table </w:t>
      </w:r>
      <w:r w:rsidR="00C73579">
        <w:rPr>
          <w:b/>
          <w:szCs w:val="24"/>
        </w:rPr>
        <w:t>LAB</w:t>
      </w:r>
      <w:r>
        <w:rPr>
          <w:b/>
          <w:szCs w:val="24"/>
        </w:rPr>
        <w:t>-RR-U10</w:t>
      </w:r>
    </w:p>
    <w:tbl>
      <w:tblPr>
        <w:tblW w:w="7971" w:type="dxa"/>
        <w:tblInd w:w="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56"/>
        <w:gridCol w:w="1296"/>
        <w:gridCol w:w="1296"/>
        <w:gridCol w:w="1296"/>
        <w:gridCol w:w="1516"/>
        <w:gridCol w:w="1311"/>
      </w:tblGrid>
      <w:tr w:rsidR="00870801" w:rsidRPr="00D90E4A" w14:paraId="356B10DF" w14:textId="77777777" w:rsidTr="008558BB">
        <w:tc>
          <w:tcPr>
            <w:tcW w:w="1256" w:type="dxa"/>
            <w:vAlign w:val="center"/>
          </w:tcPr>
          <w:p w14:paraId="722439C2" w14:textId="77777777" w:rsidR="00870801" w:rsidRPr="00D90E4A" w:rsidRDefault="00870801" w:rsidP="00D90E4A">
            <w:pPr>
              <w:spacing w:before="120" w:after="120"/>
              <w:ind w:left="43" w:hanging="43"/>
              <w:jc w:val="center"/>
              <w:rPr>
                <w:szCs w:val="24"/>
              </w:rPr>
            </w:pPr>
          </w:p>
        </w:tc>
        <w:tc>
          <w:tcPr>
            <w:tcW w:w="6715" w:type="dxa"/>
            <w:gridSpan w:val="5"/>
          </w:tcPr>
          <w:p w14:paraId="1A25C108" w14:textId="77777777" w:rsidR="00870801" w:rsidRPr="00D90E4A" w:rsidRDefault="00870801" w:rsidP="00D90E4A">
            <w:pPr>
              <w:spacing w:before="120" w:after="120"/>
              <w:ind w:left="43" w:hanging="43"/>
              <w:jc w:val="center"/>
              <w:rPr>
                <w:szCs w:val="24"/>
              </w:rPr>
            </w:pPr>
            <w:r w:rsidRPr="00D90E4A">
              <w:rPr>
                <w:szCs w:val="24"/>
              </w:rPr>
              <w:t>(Per Book) Charges Over Time</w:t>
            </w:r>
          </w:p>
        </w:tc>
      </w:tr>
      <w:tr w:rsidR="007F459E" w:rsidRPr="00D90E4A" w14:paraId="7D990889" w14:textId="77777777" w:rsidTr="008558BB">
        <w:tc>
          <w:tcPr>
            <w:tcW w:w="1256" w:type="dxa"/>
            <w:vAlign w:val="center"/>
          </w:tcPr>
          <w:p w14:paraId="677300FE" w14:textId="77777777" w:rsidR="00D90E4A" w:rsidRPr="00D90E4A" w:rsidRDefault="00D90E4A" w:rsidP="00D90E4A">
            <w:pPr>
              <w:spacing w:before="120" w:after="120"/>
              <w:ind w:left="43" w:hanging="43"/>
              <w:jc w:val="center"/>
              <w:rPr>
                <w:szCs w:val="24"/>
              </w:rPr>
            </w:pPr>
            <w:r w:rsidRPr="00D90E4A">
              <w:rPr>
                <w:szCs w:val="24"/>
              </w:rPr>
              <w:t>Class of Services</w:t>
            </w:r>
          </w:p>
        </w:tc>
        <w:tc>
          <w:tcPr>
            <w:tcW w:w="0" w:type="auto"/>
            <w:vAlign w:val="center"/>
          </w:tcPr>
          <w:p w14:paraId="41FA0324" w14:textId="77777777" w:rsidR="00D90E4A" w:rsidRPr="00D90E4A" w:rsidRDefault="00D90E4A" w:rsidP="00D90E4A">
            <w:pPr>
              <w:spacing w:before="120" w:after="120"/>
              <w:ind w:left="43" w:hanging="43"/>
              <w:jc w:val="center"/>
              <w:rPr>
                <w:szCs w:val="24"/>
              </w:rPr>
            </w:pPr>
            <w:r w:rsidRPr="00D90E4A">
              <w:rPr>
                <w:szCs w:val="24"/>
              </w:rPr>
              <w:t>2014</w:t>
            </w:r>
          </w:p>
        </w:tc>
        <w:tc>
          <w:tcPr>
            <w:tcW w:w="0" w:type="auto"/>
            <w:vAlign w:val="center"/>
          </w:tcPr>
          <w:p w14:paraId="2F574103" w14:textId="77777777" w:rsidR="00D90E4A" w:rsidRPr="00D90E4A" w:rsidRDefault="00D90E4A" w:rsidP="00D90E4A">
            <w:pPr>
              <w:spacing w:before="120" w:after="120"/>
              <w:ind w:left="43" w:hanging="43"/>
              <w:jc w:val="center"/>
              <w:rPr>
                <w:szCs w:val="24"/>
              </w:rPr>
            </w:pPr>
            <w:r w:rsidRPr="00D90E4A">
              <w:rPr>
                <w:szCs w:val="24"/>
              </w:rPr>
              <w:t>2015</w:t>
            </w:r>
          </w:p>
        </w:tc>
        <w:tc>
          <w:tcPr>
            <w:tcW w:w="0" w:type="auto"/>
            <w:vAlign w:val="center"/>
          </w:tcPr>
          <w:p w14:paraId="4165EE20" w14:textId="77777777" w:rsidR="00D90E4A" w:rsidRPr="00D90E4A" w:rsidRDefault="00D90E4A" w:rsidP="00D90E4A">
            <w:pPr>
              <w:spacing w:before="120" w:after="120"/>
              <w:ind w:left="43" w:hanging="43"/>
              <w:jc w:val="center"/>
              <w:rPr>
                <w:szCs w:val="24"/>
              </w:rPr>
            </w:pPr>
            <w:r w:rsidRPr="00D90E4A">
              <w:rPr>
                <w:szCs w:val="24"/>
              </w:rPr>
              <w:t>2016</w:t>
            </w:r>
          </w:p>
        </w:tc>
        <w:tc>
          <w:tcPr>
            <w:tcW w:w="1516" w:type="dxa"/>
          </w:tcPr>
          <w:p w14:paraId="7E6D19E3" w14:textId="77777777" w:rsidR="00D90E4A" w:rsidRPr="00D90E4A" w:rsidRDefault="00D90E4A" w:rsidP="00D90E4A">
            <w:pPr>
              <w:spacing w:before="120" w:after="120"/>
              <w:ind w:left="43" w:hanging="43"/>
              <w:jc w:val="center"/>
              <w:rPr>
                <w:szCs w:val="24"/>
              </w:rPr>
            </w:pPr>
            <w:r w:rsidRPr="00D90E4A">
              <w:rPr>
                <w:szCs w:val="24"/>
              </w:rPr>
              <w:t>Updated Test Year (Estimated)</w:t>
            </w:r>
          </w:p>
        </w:tc>
        <w:tc>
          <w:tcPr>
            <w:tcW w:w="1311" w:type="dxa"/>
            <w:vAlign w:val="center"/>
          </w:tcPr>
          <w:p w14:paraId="3A87189E" w14:textId="77777777" w:rsidR="00D90E4A" w:rsidRPr="00D90E4A" w:rsidRDefault="00D90E4A" w:rsidP="00C96E34">
            <w:pPr>
              <w:spacing w:before="120"/>
              <w:ind w:left="43" w:hanging="43"/>
              <w:jc w:val="center"/>
              <w:rPr>
                <w:szCs w:val="24"/>
              </w:rPr>
            </w:pPr>
            <w:r w:rsidRPr="00D90E4A">
              <w:rPr>
                <w:szCs w:val="24"/>
              </w:rPr>
              <w:t>Updated Test Year</w:t>
            </w:r>
          </w:p>
          <w:p w14:paraId="6BC848AD" w14:textId="77777777" w:rsidR="00D90E4A" w:rsidRPr="00D90E4A" w:rsidRDefault="00D90E4A" w:rsidP="00C96E34">
            <w:pPr>
              <w:spacing w:after="120"/>
              <w:ind w:left="43" w:hanging="43"/>
              <w:jc w:val="center"/>
              <w:rPr>
                <w:szCs w:val="24"/>
              </w:rPr>
            </w:pPr>
            <w:r w:rsidRPr="00D90E4A">
              <w:rPr>
                <w:szCs w:val="24"/>
              </w:rPr>
              <w:t>(Actual)</w:t>
            </w:r>
          </w:p>
        </w:tc>
      </w:tr>
      <w:tr w:rsidR="008D5D05" w:rsidRPr="00D90E4A" w14:paraId="5B9786CA" w14:textId="77777777" w:rsidTr="008558BB">
        <w:tc>
          <w:tcPr>
            <w:tcW w:w="1256" w:type="dxa"/>
            <w:vAlign w:val="center"/>
          </w:tcPr>
          <w:p w14:paraId="72E95AFD" w14:textId="53761D3D" w:rsidR="008D5D05" w:rsidRPr="00D90E4A" w:rsidRDefault="008D5D05" w:rsidP="00D90E4A">
            <w:pPr>
              <w:spacing w:before="120" w:after="120"/>
              <w:ind w:left="43" w:hanging="43"/>
              <w:jc w:val="center"/>
              <w:rPr>
                <w:bCs/>
                <w:szCs w:val="24"/>
              </w:rPr>
            </w:pPr>
            <w:r>
              <w:rPr>
                <w:bCs/>
                <w:szCs w:val="24"/>
              </w:rPr>
              <w:t xml:space="preserve">Workforce Relations </w:t>
            </w:r>
            <w:r w:rsidR="00EF5B4B" w:rsidRPr="00E169F5">
              <w:rPr>
                <w:szCs w:val="24"/>
              </w:rPr>
              <w:t>&amp;</w:t>
            </w:r>
            <w:r w:rsidR="008558BB">
              <w:rPr>
                <w:szCs w:val="24"/>
              </w:rPr>
              <w:t xml:space="preserve"> </w:t>
            </w:r>
            <w:r>
              <w:rPr>
                <w:bCs/>
                <w:szCs w:val="24"/>
              </w:rPr>
              <w:t>Safety</w:t>
            </w:r>
          </w:p>
        </w:tc>
        <w:tc>
          <w:tcPr>
            <w:tcW w:w="0" w:type="auto"/>
            <w:vAlign w:val="center"/>
          </w:tcPr>
          <w:p w14:paraId="7D549969" w14:textId="3150123D" w:rsidR="008D5D05" w:rsidRPr="00D90E4A" w:rsidRDefault="008D5D05" w:rsidP="007F459E">
            <w:pPr>
              <w:spacing w:before="120" w:after="120"/>
              <w:ind w:left="43" w:hanging="43"/>
              <w:jc w:val="center"/>
              <w:rPr>
                <w:bCs/>
                <w:szCs w:val="24"/>
              </w:rPr>
            </w:pPr>
            <w:r w:rsidRPr="0065415F">
              <w:rPr>
                <w:szCs w:val="24"/>
              </w:rPr>
              <w:t>$</w:t>
            </w:r>
            <w:r w:rsidRPr="0065415F">
              <w:t>2,</w:t>
            </w:r>
            <w:r>
              <w:t>564,465</w:t>
            </w:r>
          </w:p>
        </w:tc>
        <w:tc>
          <w:tcPr>
            <w:tcW w:w="0" w:type="auto"/>
            <w:vAlign w:val="center"/>
          </w:tcPr>
          <w:p w14:paraId="318E5AF0" w14:textId="779E8869" w:rsidR="008D5D05" w:rsidRPr="00D90E4A" w:rsidRDefault="008D5D05" w:rsidP="007F459E">
            <w:pPr>
              <w:spacing w:before="120" w:after="120"/>
              <w:ind w:left="43" w:hanging="43"/>
              <w:jc w:val="center"/>
              <w:rPr>
                <w:bCs/>
                <w:szCs w:val="24"/>
              </w:rPr>
            </w:pPr>
            <w:r w:rsidRPr="0065415F">
              <w:rPr>
                <w:szCs w:val="24"/>
              </w:rPr>
              <w:t>$</w:t>
            </w:r>
            <w:r>
              <w:t>2,817,146</w:t>
            </w:r>
          </w:p>
        </w:tc>
        <w:tc>
          <w:tcPr>
            <w:tcW w:w="0" w:type="auto"/>
            <w:vAlign w:val="center"/>
          </w:tcPr>
          <w:p w14:paraId="3D438487" w14:textId="27AC2C90" w:rsidR="008D5D05" w:rsidRPr="00D90E4A" w:rsidRDefault="008D5D05" w:rsidP="007F459E">
            <w:pPr>
              <w:spacing w:before="120" w:after="120"/>
              <w:ind w:left="43" w:hanging="43"/>
              <w:jc w:val="center"/>
              <w:rPr>
                <w:bCs/>
                <w:szCs w:val="24"/>
              </w:rPr>
            </w:pPr>
            <w:r w:rsidRPr="0065415F">
              <w:rPr>
                <w:szCs w:val="24"/>
              </w:rPr>
              <w:t>$</w:t>
            </w:r>
            <w:r>
              <w:t>2,949,940</w:t>
            </w:r>
          </w:p>
        </w:tc>
        <w:tc>
          <w:tcPr>
            <w:tcW w:w="1516" w:type="dxa"/>
            <w:vAlign w:val="center"/>
          </w:tcPr>
          <w:p w14:paraId="623FF2A0" w14:textId="256E7B90" w:rsidR="008D5D05" w:rsidRPr="00D90E4A" w:rsidRDefault="008D5D05" w:rsidP="007F459E">
            <w:pPr>
              <w:spacing w:before="120" w:after="120"/>
              <w:ind w:left="43" w:hanging="43"/>
              <w:jc w:val="center"/>
              <w:rPr>
                <w:bCs/>
                <w:szCs w:val="24"/>
              </w:rPr>
            </w:pPr>
            <w:r w:rsidRPr="0065415F">
              <w:rPr>
                <w:szCs w:val="24"/>
              </w:rPr>
              <w:t>$</w:t>
            </w:r>
            <w:r>
              <w:rPr>
                <w:szCs w:val="24"/>
              </w:rPr>
              <w:t>2,965,586</w:t>
            </w:r>
          </w:p>
        </w:tc>
        <w:tc>
          <w:tcPr>
            <w:tcW w:w="1311" w:type="dxa"/>
            <w:vAlign w:val="center"/>
          </w:tcPr>
          <w:p w14:paraId="4A4BDE2F" w14:textId="073653C2" w:rsidR="008D5D05" w:rsidRPr="00D90E4A" w:rsidRDefault="008D5D05" w:rsidP="006C1AE5">
            <w:pPr>
              <w:spacing w:before="120" w:after="120"/>
              <w:ind w:left="43" w:hanging="43"/>
              <w:jc w:val="center"/>
              <w:rPr>
                <w:bCs/>
                <w:szCs w:val="24"/>
              </w:rPr>
            </w:pPr>
            <w:r w:rsidRPr="006E5100">
              <w:rPr>
                <w:color w:val="000000"/>
                <w:szCs w:val="24"/>
              </w:rPr>
              <w:t>$</w:t>
            </w:r>
            <w:r w:rsidR="006E5100">
              <w:rPr>
                <w:color w:val="000000"/>
                <w:szCs w:val="24"/>
              </w:rPr>
              <w:t>2,</w:t>
            </w:r>
            <w:r w:rsidR="006C1AE5">
              <w:rPr>
                <w:color w:val="000000"/>
                <w:szCs w:val="24"/>
              </w:rPr>
              <w:t>874,48</w:t>
            </w:r>
            <w:r w:rsidR="00B3562B">
              <w:rPr>
                <w:color w:val="000000"/>
                <w:szCs w:val="24"/>
              </w:rPr>
              <w:t>5</w:t>
            </w:r>
          </w:p>
        </w:tc>
      </w:tr>
    </w:tbl>
    <w:p w14:paraId="4C297BA2" w14:textId="0577014A" w:rsidR="004D7A73" w:rsidRPr="001F4019" w:rsidRDefault="004D7A73" w:rsidP="004962CB">
      <w:pPr>
        <w:pStyle w:val="TestimonyQuestion"/>
        <w:spacing w:before="360"/>
        <w:rPr>
          <w:lang w:val="en-US"/>
        </w:rPr>
      </w:pPr>
      <w:r w:rsidRPr="001F4019">
        <w:rPr>
          <w:lang w:val="en-US"/>
        </w:rPr>
        <w:t>Q.</w:t>
      </w:r>
      <w:r w:rsidRPr="001F4019">
        <w:rPr>
          <w:lang w:val="en-US"/>
        </w:rPr>
        <w:tab/>
        <w:t xml:space="preserve">Has the trend in </w:t>
      </w:r>
      <w:r w:rsidR="00E721B2">
        <w:rPr>
          <w:lang w:val="en-US"/>
        </w:rPr>
        <w:t>per book charges between 2016</w:t>
      </w:r>
      <w:r>
        <w:rPr>
          <w:lang w:val="en-US"/>
        </w:rPr>
        <w:t xml:space="preserve"> and the Updated Test Year </w:t>
      </w:r>
      <w:r w:rsidRPr="001F4019">
        <w:rPr>
          <w:lang w:val="en-US"/>
        </w:rPr>
        <w:t>changed</w:t>
      </w:r>
      <w:r>
        <w:rPr>
          <w:lang w:val="en-US"/>
        </w:rPr>
        <w:t xml:space="preserve"> with the replacement of the estimated </w:t>
      </w:r>
      <w:r w:rsidR="00E721B2">
        <w:rPr>
          <w:lang w:val="en-US"/>
        </w:rPr>
        <w:t>amount with the actual amount</w:t>
      </w:r>
      <w:r w:rsidRPr="001F4019">
        <w:rPr>
          <w:lang w:val="en-US"/>
        </w:rPr>
        <w:t>?</w:t>
      </w:r>
    </w:p>
    <w:p w14:paraId="4FE8B0E4" w14:textId="2D5EDABA" w:rsidR="00E721B2" w:rsidRPr="00E721B2" w:rsidRDefault="004D7A73" w:rsidP="00E721B2">
      <w:pPr>
        <w:spacing w:line="480" w:lineRule="auto"/>
        <w:ind w:left="720" w:hanging="720"/>
        <w:jc w:val="both"/>
        <w:rPr>
          <w:rFonts w:eastAsia="Calibri"/>
          <w:bCs/>
          <w:szCs w:val="22"/>
          <w:lang w:eastAsia="x-none"/>
        </w:rPr>
      </w:pPr>
      <w:r w:rsidRPr="00E721B2">
        <w:rPr>
          <w:rFonts w:eastAsia="Calibri"/>
          <w:bCs/>
          <w:szCs w:val="22"/>
          <w:lang w:val="x-none" w:eastAsia="x-none"/>
        </w:rPr>
        <w:t>A.</w:t>
      </w:r>
      <w:r w:rsidRPr="00E721B2">
        <w:rPr>
          <w:rFonts w:eastAsia="Calibri"/>
          <w:bCs/>
          <w:szCs w:val="22"/>
          <w:lang w:val="x-none" w:eastAsia="x-none"/>
        </w:rPr>
        <w:tab/>
        <w:t xml:space="preserve">Yes, slightly.  </w:t>
      </w:r>
      <w:r w:rsidR="00E721B2" w:rsidRPr="00CB2BE1">
        <w:rPr>
          <w:rFonts w:eastAsia="Calibri"/>
          <w:bCs/>
          <w:szCs w:val="22"/>
          <w:lang w:val="x-none" w:eastAsia="x-none"/>
        </w:rPr>
        <w:t>The decrease in cost between 2016 and the Updated Test Year is due to labor and non-labor costs associated with the headcount reduction in the Safety &amp; Training and Workforce Relations Groups and a decrease in travel related expense, partially offset by the annual labor merit increase and associated labor loads</w:t>
      </w:r>
      <w:r w:rsidR="00E721B2" w:rsidRPr="00CB2BE1">
        <w:rPr>
          <w:rFonts w:eastAsia="Calibri"/>
          <w:bCs/>
          <w:szCs w:val="22"/>
          <w:lang w:eastAsia="x-none"/>
        </w:rPr>
        <w:t>.</w:t>
      </w:r>
    </w:p>
    <w:p w14:paraId="5F1AEBCA" w14:textId="31D3F17C" w:rsidR="00D90E4A" w:rsidRPr="00CB2BE1" w:rsidRDefault="004E230E" w:rsidP="00683AF4">
      <w:pPr>
        <w:pStyle w:val="Heading3"/>
      </w:pPr>
      <w:bookmarkStart w:id="30" w:name="_Toc494531759"/>
      <w:r w:rsidRPr="00CB2BE1">
        <w:lastRenderedPageBreak/>
        <w:t>4.</w:t>
      </w:r>
      <w:r w:rsidRPr="00CB2BE1">
        <w:tab/>
      </w:r>
      <w:r w:rsidR="00D90E4A" w:rsidRPr="00CB2BE1">
        <w:t>Staffing Trends</w:t>
      </w:r>
      <w:bookmarkEnd w:id="30"/>
    </w:p>
    <w:p w14:paraId="26D4A09E" w14:textId="1CE93B0E" w:rsidR="00D90E4A" w:rsidRPr="00D90E4A" w:rsidRDefault="00D90E4A" w:rsidP="008558BB">
      <w:pPr>
        <w:spacing w:line="504" w:lineRule="auto"/>
        <w:ind w:left="720" w:hanging="720"/>
        <w:jc w:val="both"/>
        <w:rPr>
          <w:b/>
          <w:lang w:val="x-none" w:eastAsia="x-none"/>
        </w:rPr>
      </w:pPr>
      <w:r w:rsidRPr="00D90E4A">
        <w:rPr>
          <w:b/>
          <w:lang w:val="x-none" w:eastAsia="x-none"/>
        </w:rPr>
        <w:t>Q.</w:t>
      </w:r>
      <w:r w:rsidRPr="00D90E4A">
        <w:rPr>
          <w:b/>
          <w:lang w:val="x-none" w:eastAsia="x-none"/>
        </w:rPr>
        <w:tab/>
        <w:t xml:space="preserve">Please provide the staffing levels for the </w:t>
      </w:r>
      <w:r w:rsidR="00A94B6A">
        <w:rPr>
          <w:b/>
          <w:lang w:val="x-none" w:eastAsia="x-none"/>
        </w:rPr>
        <w:t xml:space="preserve">Workforce Relations </w:t>
      </w:r>
      <w:r w:rsidR="00EF5B4B" w:rsidRPr="00373783">
        <w:rPr>
          <w:b/>
          <w:szCs w:val="24"/>
        </w:rPr>
        <w:t>&amp;</w:t>
      </w:r>
      <w:r w:rsidR="00A94B6A">
        <w:rPr>
          <w:b/>
          <w:lang w:val="x-none" w:eastAsia="x-none"/>
        </w:rPr>
        <w:t>Safety</w:t>
      </w:r>
      <w:r w:rsidRPr="00D90E4A">
        <w:rPr>
          <w:b/>
          <w:lang w:val="x-none" w:eastAsia="x-none"/>
        </w:rPr>
        <w:t xml:space="preserve"> class of services for the three fiscal years preceding the end of the </w:t>
      </w:r>
      <w:r w:rsidRPr="00D90E4A">
        <w:rPr>
          <w:b/>
          <w:lang w:eastAsia="x-none"/>
        </w:rPr>
        <w:t xml:space="preserve">Updated </w:t>
      </w:r>
      <w:r w:rsidRPr="00D90E4A">
        <w:rPr>
          <w:b/>
          <w:lang w:val="x-none" w:eastAsia="x-none"/>
        </w:rPr>
        <w:t xml:space="preserve">Test Year and the </w:t>
      </w:r>
      <w:r w:rsidRPr="00D90E4A">
        <w:rPr>
          <w:b/>
          <w:lang w:eastAsia="x-none"/>
        </w:rPr>
        <w:t xml:space="preserve">Updated </w:t>
      </w:r>
      <w:r w:rsidRPr="00D90E4A">
        <w:rPr>
          <w:b/>
          <w:lang w:val="x-none" w:eastAsia="x-none"/>
        </w:rPr>
        <w:t>Test Year.</w:t>
      </w:r>
    </w:p>
    <w:p w14:paraId="5893706B" w14:textId="11D1105A" w:rsidR="00412100" w:rsidRDefault="00D90E4A" w:rsidP="008558BB">
      <w:pPr>
        <w:spacing w:line="504" w:lineRule="auto"/>
        <w:ind w:left="720" w:hanging="720"/>
        <w:jc w:val="both"/>
        <w:rPr>
          <w:rFonts w:eastAsia="Calibri"/>
          <w:bCs/>
          <w:szCs w:val="22"/>
          <w:lang w:eastAsia="x-none"/>
        </w:rPr>
      </w:pPr>
      <w:r w:rsidRPr="00D90E4A">
        <w:rPr>
          <w:rFonts w:eastAsia="Calibri"/>
          <w:bCs/>
          <w:caps/>
          <w:szCs w:val="22"/>
          <w:lang w:val="x-none" w:eastAsia="x-none"/>
        </w:rPr>
        <w:t>A.</w:t>
      </w:r>
      <w:r w:rsidRPr="00D90E4A">
        <w:rPr>
          <w:rFonts w:eastAsia="Calibri"/>
          <w:bCs/>
          <w:caps/>
          <w:szCs w:val="22"/>
          <w:lang w:val="x-none" w:eastAsia="x-none"/>
        </w:rPr>
        <w:tab/>
      </w:r>
      <w:r w:rsidRPr="00D90E4A">
        <w:rPr>
          <w:rFonts w:eastAsia="Calibri"/>
          <w:bCs/>
          <w:szCs w:val="22"/>
          <w:lang w:val="x-none" w:eastAsia="x-none"/>
        </w:rPr>
        <w:t>The following table</w:t>
      </w:r>
      <w:r w:rsidRPr="00D90E4A">
        <w:rPr>
          <w:rFonts w:eastAsia="Calibri"/>
          <w:bCs/>
          <w:szCs w:val="22"/>
          <w:lang w:eastAsia="x-none"/>
        </w:rPr>
        <w:t xml:space="preserve"> </w:t>
      </w:r>
      <w:r w:rsidRPr="00D90E4A">
        <w:rPr>
          <w:rFonts w:eastAsia="Calibri"/>
          <w:bCs/>
          <w:szCs w:val="22"/>
          <w:lang w:val="x-none" w:eastAsia="x-none"/>
        </w:rPr>
        <w:t xml:space="preserve">shows, for the fiscal years </w:t>
      </w:r>
      <w:r w:rsidRPr="00D90E4A">
        <w:rPr>
          <w:rFonts w:eastAsia="Calibri"/>
          <w:bCs/>
          <w:szCs w:val="22"/>
          <w:lang w:eastAsia="x-none"/>
        </w:rPr>
        <w:t xml:space="preserve">2014, 2015, and 2016 </w:t>
      </w:r>
      <w:r w:rsidRPr="00D90E4A">
        <w:rPr>
          <w:rFonts w:eastAsia="Calibri"/>
          <w:bCs/>
          <w:szCs w:val="22"/>
          <w:lang w:val="x-none" w:eastAsia="x-none"/>
        </w:rPr>
        <w:t xml:space="preserve">(calendar years) and for the </w:t>
      </w:r>
      <w:r w:rsidRPr="00D90E4A">
        <w:rPr>
          <w:rFonts w:eastAsia="Calibri"/>
          <w:bCs/>
          <w:szCs w:val="22"/>
          <w:lang w:eastAsia="x-none"/>
        </w:rPr>
        <w:t xml:space="preserve">Updated </w:t>
      </w:r>
      <w:r w:rsidRPr="00D90E4A">
        <w:rPr>
          <w:rFonts w:eastAsia="Calibri"/>
          <w:bCs/>
          <w:szCs w:val="22"/>
          <w:lang w:val="x-none" w:eastAsia="x-none"/>
        </w:rPr>
        <w:t xml:space="preserve">Test Year, the average of the end of month staffing levels for the </w:t>
      </w:r>
      <w:r w:rsidR="00A94B6A">
        <w:rPr>
          <w:rFonts w:eastAsia="Calibri"/>
          <w:bCs/>
          <w:szCs w:val="22"/>
          <w:lang w:val="x-none" w:eastAsia="x-none"/>
        </w:rPr>
        <w:t xml:space="preserve">Workforce Relations </w:t>
      </w:r>
      <w:r w:rsidR="00EF5B4B" w:rsidRPr="00E169F5">
        <w:rPr>
          <w:szCs w:val="24"/>
        </w:rPr>
        <w:t>&amp;</w:t>
      </w:r>
      <w:r w:rsidR="008558BB">
        <w:rPr>
          <w:szCs w:val="24"/>
        </w:rPr>
        <w:t xml:space="preserve"> </w:t>
      </w:r>
      <w:r w:rsidR="00A94B6A">
        <w:rPr>
          <w:rFonts w:eastAsia="Calibri"/>
          <w:bCs/>
          <w:szCs w:val="22"/>
          <w:lang w:val="x-none" w:eastAsia="x-none"/>
        </w:rPr>
        <w:t>Safety</w:t>
      </w:r>
      <w:r w:rsidRPr="00D90E4A">
        <w:rPr>
          <w:rFonts w:eastAsia="Calibri"/>
          <w:bCs/>
          <w:szCs w:val="22"/>
          <w:lang w:val="x-none" w:eastAsia="x-none"/>
        </w:rPr>
        <w:t xml:space="preserve"> class of services.</w:t>
      </w:r>
      <w:r w:rsidRPr="00D90E4A">
        <w:rPr>
          <w:rFonts w:eastAsia="Calibri"/>
          <w:bCs/>
          <w:szCs w:val="22"/>
          <w:lang w:eastAsia="x-none"/>
        </w:rPr>
        <w:tab/>
      </w:r>
      <w:r w:rsidRPr="00D90E4A">
        <w:rPr>
          <w:rFonts w:eastAsia="Calibri"/>
          <w:bCs/>
          <w:szCs w:val="22"/>
          <w:lang w:eastAsia="x-none"/>
        </w:rPr>
        <w:tab/>
      </w:r>
      <w:r w:rsidRPr="00D90E4A">
        <w:rPr>
          <w:rFonts w:eastAsia="Calibri"/>
          <w:bCs/>
          <w:szCs w:val="22"/>
          <w:lang w:eastAsia="x-none"/>
        </w:rPr>
        <w:tab/>
      </w:r>
    </w:p>
    <w:p w14:paraId="35A29871" w14:textId="2B4C9EED" w:rsidR="00D90E4A" w:rsidRPr="007F459E" w:rsidRDefault="00D90E4A" w:rsidP="008558BB">
      <w:pPr>
        <w:spacing w:after="180"/>
        <w:ind w:left="720"/>
        <w:jc w:val="center"/>
        <w:rPr>
          <w:rFonts w:eastAsia="Calibri"/>
          <w:b/>
          <w:bCs/>
          <w:szCs w:val="24"/>
          <w:lang w:eastAsia="x-none"/>
        </w:rPr>
      </w:pPr>
      <w:r w:rsidRPr="00D90E4A">
        <w:rPr>
          <w:rFonts w:eastAsia="Calibri"/>
          <w:b/>
          <w:bCs/>
          <w:szCs w:val="24"/>
          <w:lang w:val="x-none" w:eastAsia="x-none"/>
        </w:rPr>
        <w:t xml:space="preserve">Table </w:t>
      </w:r>
      <w:r w:rsidR="00C73579">
        <w:rPr>
          <w:rFonts w:eastAsia="Calibri"/>
          <w:b/>
          <w:bCs/>
          <w:szCs w:val="24"/>
          <w:lang w:val="x-none" w:eastAsia="x-none"/>
        </w:rPr>
        <w:t>LAB</w:t>
      </w:r>
      <w:r w:rsidRPr="00D90E4A">
        <w:rPr>
          <w:rFonts w:eastAsia="Calibri"/>
          <w:b/>
          <w:bCs/>
          <w:szCs w:val="24"/>
          <w:lang w:val="x-none" w:eastAsia="x-none"/>
        </w:rPr>
        <w:t>-RR-</w:t>
      </w:r>
      <w:r w:rsidRPr="00D90E4A">
        <w:rPr>
          <w:rFonts w:eastAsia="Calibri"/>
          <w:b/>
          <w:bCs/>
          <w:szCs w:val="24"/>
          <w:lang w:eastAsia="x-none"/>
        </w:rPr>
        <w:t>U</w:t>
      </w:r>
      <w:r w:rsidR="007F459E">
        <w:rPr>
          <w:rFonts w:eastAsia="Calibri"/>
          <w:b/>
          <w:bCs/>
          <w:szCs w:val="24"/>
          <w:lang w:eastAsia="x-none"/>
        </w:rPr>
        <w:t>11</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97"/>
        <w:gridCol w:w="816"/>
        <w:gridCol w:w="774"/>
        <w:gridCol w:w="795"/>
        <w:gridCol w:w="1549"/>
        <w:gridCol w:w="1897"/>
      </w:tblGrid>
      <w:tr w:rsidR="00870801" w:rsidRPr="00D90E4A" w14:paraId="4AF332C8" w14:textId="77777777" w:rsidTr="008558BB">
        <w:tc>
          <w:tcPr>
            <w:tcW w:w="2340" w:type="dxa"/>
            <w:vAlign w:val="center"/>
          </w:tcPr>
          <w:p w14:paraId="39BF07C9" w14:textId="77777777" w:rsidR="00870801" w:rsidRPr="00D90E4A" w:rsidRDefault="00870801" w:rsidP="00D90E4A">
            <w:pPr>
              <w:spacing w:before="120" w:after="120"/>
              <w:ind w:left="43" w:hanging="43"/>
              <w:jc w:val="center"/>
              <w:rPr>
                <w:bCs/>
                <w:szCs w:val="24"/>
              </w:rPr>
            </w:pPr>
          </w:p>
        </w:tc>
        <w:tc>
          <w:tcPr>
            <w:tcW w:w="5688" w:type="dxa"/>
            <w:gridSpan w:val="5"/>
            <w:vAlign w:val="center"/>
          </w:tcPr>
          <w:p w14:paraId="6FDEA1D4" w14:textId="4219307F" w:rsidR="00870801" w:rsidRPr="00D90E4A" w:rsidRDefault="00870801" w:rsidP="00D90E4A">
            <w:pPr>
              <w:spacing w:before="120" w:after="120"/>
              <w:ind w:left="43" w:hanging="43"/>
              <w:jc w:val="center"/>
              <w:rPr>
                <w:bCs/>
                <w:szCs w:val="24"/>
              </w:rPr>
            </w:pPr>
            <w:r w:rsidRPr="00D90E4A">
              <w:rPr>
                <w:bCs/>
                <w:szCs w:val="24"/>
              </w:rPr>
              <w:t>Average of End of Month # of Staff</w:t>
            </w:r>
          </w:p>
        </w:tc>
      </w:tr>
      <w:tr w:rsidR="00D90E4A" w:rsidRPr="00D90E4A" w14:paraId="56328F27" w14:textId="77777777" w:rsidTr="008558BB">
        <w:tc>
          <w:tcPr>
            <w:tcW w:w="2340" w:type="dxa"/>
            <w:vAlign w:val="center"/>
          </w:tcPr>
          <w:p w14:paraId="6EF00ABB" w14:textId="77777777" w:rsidR="00D90E4A" w:rsidRPr="00D90E4A" w:rsidRDefault="00D90E4A" w:rsidP="00D90E4A">
            <w:pPr>
              <w:spacing w:before="120" w:after="120"/>
              <w:ind w:left="43" w:hanging="43"/>
              <w:jc w:val="center"/>
              <w:rPr>
                <w:bCs/>
                <w:szCs w:val="24"/>
              </w:rPr>
            </w:pPr>
            <w:r w:rsidRPr="00D90E4A">
              <w:rPr>
                <w:bCs/>
                <w:szCs w:val="24"/>
              </w:rPr>
              <w:t>Class of Services</w:t>
            </w:r>
          </w:p>
        </w:tc>
        <w:tc>
          <w:tcPr>
            <w:tcW w:w="834" w:type="dxa"/>
            <w:vAlign w:val="center"/>
          </w:tcPr>
          <w:p w14:paraId="09D88D3E" w14:textId="77777777" w:rsidR="00D90E4A" w:rsidRPr="00D90E4A" w:rsidRDefault="00D90E4A" w:rsidP="00D90E4A">
            <w:pPr>
              <w:spacing w:before="120" w:after="120"/>
              <w:ind w:left="43" w:hanging="43"/>
              <w:jc w:val="center"/>
              <w:rPr>
                <w:bCs/>
                <w:szCs w:val="24"/>
              </w:rPr>
            </w:pPr>
            <w:r w:rsidRPr="00D90E4A">
              <w:rPr>
                <w:bCs/>
                <w:szCs w:val="24"/>
              </w:rPr>
              <w:t>2014</w:t>
            </w:r>
          </w:p>
        </w:tc>
        <w:tc>
          <w:tcPr>
            <w:tcW w:w="786" w:type="dxa"/>
            <w:vAlign w:val="center"/>
          </w:tcPr>
          <w:p w14:paraId="53AF26D0" w14:textId="77777777" w:rsidR="00D90E4A" w:rsidRPr="00D90E4A" w:rsidRDefault="00D90E4A" w:rsidP="00D90E4A">
            <w:pPr>
              <w:spacing w:before="120" w:after="120"/>
              <w:ind w:left="43" w:hanging="43"/>
              <w:jc w:val="center"/>
              <w:rPr>
                <w:bCs/>
                <w:szCs w:val="24"/>
              </w:rPr>
            </w:pPr>
            <w:r w:rsidRPr="00D90E4A">
              <w:rPr>
                <w:bCs/>
                <w:szCs w:val="24"/>
              </w:rPr>
              <w:t>2015</w:t>
            </w:r>
          </w:p>
        </w:tc>
        <w:tc>
          <w:tcPr>
            <w:tcW w:w="810" w:type="dxa"/>
            <w:vAlign w:val="center"/>
          </w:tcPr>
          <w:p w14:paraId="0170E89C" w14:textId="77777777" w:rsidR="00D90E4A" w:rsidRPr="00D90E4A" w:rsidRDefault="00D90E4A" w:rsidP="00D90E4A">
            <w:pPr>
              <w:spacing w:before="120" w:after="120"/>
              <w:ind w:left="43" w:hanging="43"/>
              <w:jc w:val="center"/>
              <w:rPr>
                <w:bCs/>
                <w:szCs w:val="24"/>
              </w:rPr>
            </w:pPr>
            <w:r w:rsidRPr="00D90E4A">
              <w:rPr>
                <w:bCs/>
                <w:szCs w:val="24"/>
              </w:rPr>
              <w:t>2016</w:t>
            </w:r>
          </w:p>
        </w:tc>
        <w:tc>
          <w:tcPr>
            <w:tcW w:w="1581" w:type="dxa"/>
            <w:vAlign w:val="center"/>
          </w:tcPr>
          <w:p w14:paraId="6398637D" w14:textId="77777777" w:rsidR="00D90E4A" w:rsidRPr="00D90E4A" w:rsidRDefault="00D90E4A" w:rsidP="00C96E34">
            <w:pPr>
              <w:spacing w:before="120"/>
              <w:ind w:left="43" w:hanging="43"/>
              <w:jc w:val="center"/>
              <w:rPr>
                <w:bCs/>
                <w:szCs w:val="24"/>
              </w:rPr>
            </w:pPr>
            <w:r w:rsidRPr="00D90E4A">
              <w:rPr>
                <w:bCs/>
                <w:szCs w:val="24"/>
              </w:rPr>
              <w:t>Updated Test Year</w:t>
            </w:r>
          </w:p>
          <w:p w14:paraId="682DA2CD" w14:textId="77777777" w:rsidR="00D90E4A" w:rsidRPr="00D90E4A" w:rsidRDefault="00D90E4A" w:rsidP="00C96E34">
            <w:pPr>
              <w:spacing w:after="120"/>
              <w:ind w:left="43" w:hanging="43"/>
              <w:jc w:val="center"/>
              <w:rPr>
                <w:bCs/>
                <w:szCs w:val="24"/>
              </w:rPr>
            </w:pPr>
            <w:r w:rsidRPr="00D90E4A">
              <w:rPr>
                <w:bCs/>
                <w:szCs w:val="24"/>
              </w:rPr>
              <w:t>(Estimated)</w:t>
            </w:r>
          </w:p>
        </w:tc>
        <w:tc>
          <w:tcPr>
            <w:tcW w:w="0" w:type="auto"/>
          </w:tcPr>
          <w:p w14:paraId="39CB8976" w14:textId="77777777" w:rsidR="00D90E4A" w:rsidRPr="00D90E4A" w:rsidRDefault="00D90E4A" w:rsidP="00C96E34">
            <w:pPr>
              <w:spacing w:before="120"/>
              <w:ind w:left="43" w:hanging="43"/>
              <w:jc w:val="center"/>
              <w:rPr>
                <w:bCs/>
                <w:szCs w:val="24"/>
              </w:rPr>
            </w:pPr>
            <w:r w:rsidRPr="00D90E4A">
              <w:rPr>
                <w:bCs/>
                <w:szCs w:val="24"/>
              </w:rPr>
              <w:t>Updated Test Year</w:t>
            </w:r>
          </w:p>
          <w:p w14:paraId="5065386D" w14:textId="77777777" w:rsidR="00D90E4A" w:rsidRPr="00D90E4A" w:rsidRDefault="00D90E4A" w:rsidP="00C96E34">
            <w:pPr>
              <w:spacing w:after="120"/>
              <w:ind w:left="43" w:hanging="43"/>
              <w:jc w:val="center"/>
              <w:rPr>
                <w:bCs/>
                <w:szCs w:val="24"/>
              </w:rPr>
            </w:pPr>
            <w:r w:rsidRPr="00D90E4A">
              <w:rPr>
                <w:bCs/>
                <w:szCs w:val="24"/>
              </w:rPr>
              <w:t>(Actual)</w:t>
            </w:r>
          </w:p>
        </w:tc>
      </w:tr>
      <w:tr w:rsidR="008D5D05" w:rsidRPr="00D90E4A" w14:paraId="627BBCE0" w14:textId="77777777" w:rsidTr="008558BB">
        <w:tc>
          <w:tcPr>
            <w:tcW w:w="2340" w:type="dxa"/>
            <w:vAlign w:val="center"/>
          </w:tcPr>
          <w:p w14:paraId="6CAAB809" w14:textId="7C4AA2FA" w:rsidR="008D5D05" w:rsidRPr="00D90E4A" w:rsidRDefault="008D5D05" w:rsidP="00D90E4A">
            <w:pPr>
              <w:spacing w:before="120" w:after="120"/>
              <w:ind w:left="43" w:hanging="43"/>
              <w:jc w:val="center"/>
              <w:rPr>
                <w:szCs w:val="24"/>
              </w:rPr>
            </w:pPr>
            <w:r>
              <w:t xml:space="preserve">Workforce Relations </w:t>
            </w:r>
            <w:r w:rsidR="00EF5B4B" w:rsidRPr="00E169F5">
              <w:rPr>
                <w:szCs w:val="24"/>
              </w:rPr>
              <w:t>&amp;</w:t>
            </w:r>
            <w:r w:rsidR="008558BB">
              <w:rPr>
                <w:szCs w:val="24"/>
              </w:rPr>
              <w:t xml:space="preserve"> </w:t>
            </w:r>
            <w:r>
              <w:t>Safety</w:t>
            </w:r>
            <w:r w:rsidRPr="00D90E4A">
              <w:rPr>
                <w:bCs/>
                <w:szCs w:val="24"/>
              </w:rPr>
              <w:t xml:space="preserve"> </w:t>
            </w:r>
          </w:p>
        </w:tc>
        <w:tc>
          <w:tcPr>
            <w:tcW w:w="834" w:type="dxa"/>
            <w:vAlign w:val="center"/>
          </w:tcPr>
          <w:p w14:paraId="6C632E8C" w14:textId="19EF911A" w:rsidR="008D5D05" w:rsidRPr="00D90E4A" w:rsidRDefault="008D5D05" w:rsidP="00D90E4A">
            <w:pPr>
              <w:spacing w:before="120" w:after="120"/>
              <w:ind w:left="43" w:hanging="43"/>
              <w:jc w:val="center"/>
              <w:rPr>
                <w:bCs/>
                <w:szCs w:val="24"/>
              </w:rPr>
            </w:pPr>
            <w:r>
              <w:rPr>
                <w:bCs/>
                <w:szCs w:val="24"/>
              </w:rPr>
              <w:t>103</w:t>
            </w:r>
          </w:p>
        </w:tc>
        <w:tc>
          <w:tcPr>
            <w:tcW w:w="786" w:type="dxa"/>
            <w:vAlign w:val="center"/>
          </w:tcPr>
          <w:p w14:paraId="33FDA5AC" w14:textId="53FDFD19" w:rsidR="008D5D05" w:rsidRPr="00D90E4A" w:rsidRDefault="008D5D05" w:rsidP="00D90E4A">
            <w:pPr>
              <w:spacing w:before="120" w:after="120"/>
              <w:ind w:left="43" w:hanging="43"/>
              <w:jc w:val="center"/>
              <w:rPr>
                <w:bCs/>
                <w:szCs w:val="24"/>
              </w:rPr>
            </w:pPr>
            <w:r>
              <w:rPr>
                <w:bCs/>
                <w:szCs w:val="24"/>
              </w:rPr>
              <w:t>103</w:t>
            </w:r>
          </w:p>
        </w:tc>
        <w:tc>
          <w:tcPr>
            <w:tcW w:w="810" w:type="dxa"/>
            <w:vAlign w:val="center"/>
          </w:tcPr>
          <w:p w14:paraId="24C99838" w14:textId="23CA8091" w:rsidR="008D5D05" w:rsidRPr="00D90E4A" w:rsidRDefault="008D5D05" w:rsidP="00D90E4A">
            <w:pPr>
              <w:spacing w:before="120" w:after="120"/>
              <w:ind w:left="43" w:hanging="43"/>
              <w:jc w:val="center"/>
              <w:rPr>
                <w:bCs/>
                <w:szCs w:val="24"/>
              </w:rPr>
            </w:pPr>
            <w:r>
              <w:rPr>
                <w:bCs/>
                <w:szCs w:val="24"/>
              </w:rPr>
              <w:t>104</w:t>
            </w:r>
          </w:p>
        </w:tc>
        <w:tc>
          <w:tcPr>
            <w:tcW w:w="1581" w:type="dxa"/>
            <w:vAlign w:val="center"/>
          </w:tcPr>
          <w:p w14:paraId="64E162ED" w14:textId="30B159F3" w:rsidR="008D5D05" w:rsidRPr="00D90E4A" w:rsidRDefault="008D5D05" w:rsidP="00D90E4A">
            <w:pPr>
              <w:spacing w:before="120" w:after="120"/>
              <w:ind w:left="43" w:hanging="43"/>
              <w:jc w:val="center"/>
              <w:rPr>
                <w:bCs/>
                <w:szCs w:val="24"/>
              </w:rPr>
            </w:pPr>
            <w:r>
              <w:rPr>
                <w:bCs/>
                <w:szCs w:val="24"/>
              </w:rPr>
              <w:t>104</w:t>
            </w:r>
          </w:p>
        </w:tc>
        <w:tc>
          <w:tcPr>
            <w:tcW w:w="0" w:type="auto"/>
            <w:vAlign w:val="center"/>
          </w:tcPr>
          <w:p w14:paraId="359CFBFC" w14:textId="0D789F3F" w:rsidR="008D5D05" w:rsidRPr="00D90E4A" w:rsidRDefault="000E0119" w:rsidP="00D90E4A">
            <w:pPr>
              <w:spacing w:before="120" w:after="120"/>
              <w:ind w:left="43" w:hanging="43"/>
              <w:jc w:val="center"/>
              <w:rPr>
                <w:bCs/>
                <w:szCs w:val="24"/>
              </w:rPr>
            </w:pPr>
            <w:r>
              <w:rPr>
                <w:bCs/>
                <w:szCs w:val="24"/>
              </w:rPr>
              <w:t>105</w:t>
            </w:r>
          </w:p>
        </w:tc>
      </w:tr>
    </w:tbl>
    <w:p w14:paraId="7093DFA8" w14:textId="77777777" w:rsidR="004D7A73" w:rsidRPr="001F4019" w:rsidRDefault="004D7A73" w:rsidP="008558BB">
      <w:pPr>
        <w:pStyle w:val="TestimonyQuestion"/>
        <w:spacing w:before="240" w:line="504" w:lineRule="auto"/>
        <w:rPr>
          <w:lang w:val="en-US"/>
        </w:rPr>
      </w:pPr>
      <w:r w:rsidRPr="001F4019">
        <w:rPr>
          <w:lang w:val="en-US"/>
        </w:rPr>
        <w:t>Q.</w:t>
      </w:r>
      <w:r w:rsidRPr="001F4019">
        <w:rPr>
          <w:lang w:val="en-US"/>
        </w:rPr>
        <w:tab/>
        <w:t xml:space="preserve">Has the trend in average end of month staff </w:t>
      </w:r>
      <w:r>
        <w:rPr>
          <w:lang w:val="en-US"/>
        </w:rPr>
        <w:t xml:space="preserve">between 2016 and the Updated Test Year </w:t>
      </w:r>
      <w:r w:rsidRPr="001F4019">
        <w:rPr>
          <w:lang w:val="en-US"/>
        </w:rPr>
        <w:t>changed</w:t>
      </w:r>
      <w:r>
        <w:rPr>
          <w:lang w:val="en-US"/>
        </w:rPr>
        <w:t xml:space="preserve"> with the replacement of the estimated headcount with the actual headcount</w:t>
      </w:r>
      <w:r w:rsidRPr="001F4019">
        <w:rPr>
          <w:lang w:val="en-US"/>
        </w:rPr>
        <w:t>?</w:t>
      </w:r>
    </w:p>
    <w:p w14:paraId="2F2082EB" w14:textId="7B63E406" w:rsidR="008558BB" w:rsidRPr="008558BB" w:rsidRDefault="004D7A73" w:rsidP="008558BB">
      <w:pPr>
        <w:pStyle w:val="TestimonyQuestion"/>
        <w:spacing w:line="504" w:lineRule="auto"/>
      </w:pPr>
      <w:r w:rsidRPr="001F4019">
        <w:rPr>
          <w:b w:val="0"/>
          <w:lang w:val="en-US"/>
        </w:rPr>
        <w:t>A.</w:t>
      </w:r>
      <w:r w:rsidRPr="001F4019">
        <w:rPr>
          <w:b w:val="0"/>
          <w:lang w:val="en-US"/>
        </w:rPr>
        <w:tab/>
        <w:t>Yes</w:t>
      </w:r>
      <w:r>
        <w:rPr>
          <w:b w:val="0"/>
          <w:lang w:val="en-US"/>
        </w:rPr>
        <w:t>, slightly</w:t>
      </w:r>
      <w:r w:rsidRPr="001F4019">
        <w:rPr>
          <w:b w:val="0"/>
          <w:lang w:val="en-US"/>
        </w:rPr>
        <w:t xml:space="preserve">.  </w:t>
      </w:r>
      <w:r w:rsidRPr="00CB2BE1">
        <w:rPr>
          <w:b w:val="0"/>
          <w:lang w:val="en-US"/>
        </w:rPr>
        <w:t>The increase in headcount between 2016 and the Updated Test Year is due to increase</w:t>
      </w:r>
      <w:r w:rsidR="005E13D3">
        <w:rPr>
          <w:b w:val="0"/>
          <w:lang w:val="en-US"/>
        </w:rPr>
        <w:t>d</w:t>
      </w:r>
      <w:r w:rsidRPr="00CB2BE1">
        <w:rPr>
          <w:b w:val="0"/>
          <w:lang w:val="en-US"/>
        </w:rPr>
        <w:t xml:space="preserve"> staffing in the Employee Relations/Equal Employment Opportunity group, partially offset by reduced staffing in the Safety &amp; Training and Workforce Relations Groups.</w:t>
      </w:r>
      <w:r>
        <w:rPr>
          <w:rFonts w:asciiTheme="minorHAnsi" w:hAnsiTheme="minorHAnsi" w:cstheme="minorBidi"/>
          <w:color w:val="1F497D" w:themeColor="dark2"/>
        </w:rPr>
        <w:t xml:space="preserve"> </w:t>
      </w:r>
      <w:r w:rsidR="008558BB">
        <w:br w:type="page"/>
      </w:r>
    </w:p>
    <w:p w14:paraId="4009BE68" w14:textId="21A76D80" w:rsidR="00D90E4A" w:rsidRPr="00D90E4A" w:rsidRDefault="00D90E4A" w:rsidP="00CB2BE1">
      <w:pPr>
        <w:pStyle w:val="Heading2"/>
        <w:keepNext/>
      </w:pPr>
      <w:bookmarkStart w:id="31" w:name="_Toc494531760"/>
      <w:r w:rsidRPr="004E230E">
        <w:rPr>
          <w:u w:val="none"/>
        </w:rPr>
        <w:lastRenderedPageBreak/>
        <w:t>D.</w:t>
      </w:r>
      <w:r w:rsidRPr="004E230E">
        <w:rPr>
          <w:u w:val="none"/>
        </w:rPr>
        <w:tab/>
      </w:r>
      <w:r w:rsidRPr="00D90E4A">
        <w:t xml:space="preserve">The Costs for the </w:t>
      </w:r>
      <w:r w:rsidR="00A94B6A">
        <w:t xml:space="preserve">Workforce Relations </w:t>
      </w:r>
      <w:r w:rsidR="00EF5B4B" w:rsidRPr="00E169F5">
        <w:rPr>
          <w:rFonts w:ascii="Times New Roman" w:hAnsi="Times New Roman"/>
          <w:sz w:val="24"/>
          <w:szCs w:val="24"/>
          <w:lang w:val="en-US"/>
        </w:rPr>
        <w:t>&amp;</w:t>
      </w:r>
      <w:r w:rsidR="00A94B6A">
        <w:t>Safety</w:t>
      </w:r>
      <w:r w:rsidRPr="00D90E4A">
        <w:t xml:space="preserve"> Class of Services are Priced in a Fair Manner</w:t>
      </w:r>
      <w:bookmarkEnd w:id="31"/>
    </w:p>
    <w:p w14:paraId="50DA7E3C" w14:textId="1AD3547A" w:rsidR="00D90E4A" w:rsidRPr="00D90E4A" w:rsidRDefault="00D90E4A" w:rsidP="00D90E4A">
      <w:pPr>
        <w:spacing w:line="480" w:lineRule="auto"/>
        <w:ind w:left="720" w:hanging="720"/>
        <w:jc w:val="both"/>
        <w:rPr>
          <w:b/>
          <w:lang w:eastAsia="x-none"/>
        </w:rPr>
      </w:pPr>
      <w:r w:rsidRPr="00D90E4A">
        <w:rPr>
          <w:b/>
          <w:lang w:val="x-none" w:eastAsia="x-none"/>
        </w:rPr>
        <w:t>Q.</w:t>
      </w:r>
      <w:r w:rsidRPr="00D90E4A">
        <w:rPr>
          <w:b/>
          <w:lang w:val="x-none" w:eastAsia="x-none"/>
        </w:rPr>
        <w:tab/>
      </w:r>
      <w:r w:rsidRPr="00D90E4A">
        <w:rPr>
          <w:b/>
          <w:lang w:eastAsia="x-none"/>
        </w:rPr>
        <w:t xml:space="preserve">Have any of the </w:t>
      </w:r>
      <w:r w:rsidR="00185ACF">
        <w:rPr>
          <w:b/>
          <w:lang w:eastAsia="x-none"/>
        </w:rPr>
        <w:t xml:space="preserve">predominant </w:t>
      </w:r>
      <w:r w:rsidRPr="00D90E4A">
        <w:rPr>
          <w:b/>
          <w:lang w:eastAsia="x-none"/>
        </w:rPr>
        <w:t xml:space="preserve">allocation methods for the </w:t>
      </w:r>
      <w:r w:rsidR="00A94B6A">
        <w:rPr>
          <w:b/>
          <w:szCs w:val="24"/>
          <w:lang w:eastAsia="x-none"/>
        </w:rPr>
        <w:t xml:space="preserve">Workforce Relations </w:t>
      </w:r>
      <w:r w:rsidR="00EF5B4B" w:rsidRPr="00373783">
        <w:rPr>
          <w:b/>
          <w:szCs w:val="24"/>
        </w:rPr>
        <w:t>&amp;</w:t>
      </w:r>
      <w:r w:rsidR="00A94B6A">
        <w:rPr>
          <w:b/>
          <w:szCs w:val="24"/>
          <w:lang w:eastAsia="x-none"/>
        </w:rPr>
        <w:t>Safety</w:t>
      </w:r>
      <w:r w:rsidRPr="00D90E4A">
        <w:rPr>
          <w:b/>
          <w:szCs w:val="24"/>
          <w:lang w:val="x-none" w:eastAsia="x-none"/>
        </w:rPr>
        <w:t xml:space="preserve"> affiliate O&amp;M expenses </w:t>
      </w:r>
      <w:r w:rsidRPr="00D90E4A">
        <w:rPr>
          <w:b/>
          <w:szCs w:val="24"/>
          <w:lang w:eastAsia="x-none"/>
        </w:rPr>
        <w:t>changed?</w:t>
      </w:r>
    </w:p>
    <w:p w14:paraId="6929B78F" w14:textId="6DF585F3" w:rsidR="00D90E4A" w:rsidRPr="00D90E4A" w:rsidRDefault="00D90E4A" w:rsidP="00D90E4A">
      <w:pPr>
        <w:spacing w:line="480" w:lineRule="auto"/>
        <w:ind w:left="720" w:hanging="720"/>
        <w:jc w:val="both"/>
        <w:rPr>
          <w:rFonts w:eastAsia="Calibri"/>
          <w:bCs/>
          <w:szCs w:val="22"/>
          <w:lang w:eastAsia="x-none"/>
        </w:rPr>
      </w:pPr>
      <w:r w:rsidRPr="00D90E4A">
        <w:rPr>
          <w:rFonts w:eastAsia="Calibri"/>
          <w:bCs/>
          <w:szCs w:val="22"/>
          <w:lang w:val="x-none" w:eastAsia="x-none"/>
        </w:rPr>
        <w:t>A.</w:t>
      </w:r>
      <w:r w:rsidRPr="00D90E4A">
        <w:rPr>
          <w:rFonts w:eastAsia="Calibri"/>
          <w:bCs/>
          <w:szCs w:val="22"/>
          <w:lang w:val="x-none" w:eastAsia="x-none"/>
        </w:rPr>
        <w:tab/>
      </w:r>
      <w:r w:rsidRPr="00D90E4A">
        <w:rPr>
          <w:rFonts w:eastAsia="Calibri"/>
          <w:bCs/>
          <w:szCs w:val="22"/>
          <w:lang w:eastAsia="x-none"/>
        </w:rPr>
        <w:t xml:space="preserve">No.  The </w:t>
      </w:r>
      <w:r w:rsidR="00185ACF">
        <w:rPr>
          <w:rFonts w:eastAsia="Calibri"/>
          <w:bCs/>
          <w:szCs w:val="22"/>
          <w:lang w:eastAsia="x-none"/>
        </w:rPr>
        <w:t xml:space="preserve">predominant </w:t>
      </w:r>
      <w:r w:rsidRPr="00D90E4A">
        <w:rPr>
          <w:rFonts w:eastAsia="Calibri"/>
          <w:bCs/>
          <w:szCs w:val="22"/>
          <w:lang w:eastAsia="x-none"/>
        </w:rPr>
        <w:t>allocation methods have remained the same, but the percentages and amounts have changed as follows:</w:t>
      </w:r>
    </w:p>
    <w:p w14:paraId="77AAC705" w14:textId="43B8161C" w:rsidR="00D90E4A" w:rsidRPr="00D90E4A" w:rsidRDefault="00D90E4A" w:rsidP="008558BB">
      <w:pPr>
        <w:spacing w:after="180"/>
        <w:ind w:left="720"/>
        <w:jc w:val="center"/>
        <w:rPr>
          <w:rFonts w:eastAsia="Calibri"/>
          <w:b/>
          <w:bCs/>
          <w:szCs w:val="22"/>
          <w:lang w:eastAsia="x-none"/>
        </w:rPr>
      </w:pPr>
      <w:r w:rsidRPr="00D90E4A">
        <w:rPr>
          <w:rFonts w:eastAsia="Calibri"/>
          <w:b/>
          <w:bCs/>
          <w:szCs w:val="22"/>
          <w:lang w:eastAsia="x-none"/>
        </w:rPr>
        <w:t xml:space="preserve">Table </w:t>
      </w:r>
      <w:r w:rsidR="00C73579">
        <w:rPr>
          <w:rFonts w:eastAsia="Calibri"/>
          <w:b/>
          <w:bCs/>
          <w:szCs w:val="22"/>
          <w:lang w:eastAsia="x-none"/>
        </w:rPr>
        <w:t>LAB</w:t>
      </w:r>
      <w:r w:rsidRPr="00D90E4A">
        <w:rPr>
          <w:rFonts w:eastAsia="Calibri"/>
          <w:b/>
          <w:bCs/>
          <w:szCs w:val="22"/>
          <w:lang w:eastAsia="x-none"/>
        </w:rPr>
        <w:t>-RR-U</w:t>
      </w:r>
      <w:r w:rsidR="007F459E">
        <w:rPr>
          <w:rFonts w:eastAsia="Calibri"/>
          <w:b/>
          <w:bCs/>
          <w:szCs w:val="22"/>
          <w:lang w:eastAsia="x-none"/>
        </w:rPr>
        <w:t>12</w:t>
      </w:r>
    </w:p>
    <w:tbl>
      <w:tblPr>
        <w:tblStyle w:val="TableGrid"/>
        <w:tblW w:w="0" w:type="auto"/>
        <w:tblInd w:w="720" w:type="dxa"/>
        <w:tblLook w:val="04A0" w:firstRow="1" w:lastRow="0" w:firstColumn="1" w:lastColumn="0" w:noHBand="0" w:noVBand="1"/>
      </w:tblPr>
      <w:tblGrid>
        <w:gridCol w:w="1944"/>
        <w:gridCol w:w="3171"/>
        <w:gridCol w:w="3021"/>
      </w:tblGrid>
      <w:tr w:rsidR="00D90E4A" w:rsidRPr="00D90E4A" w14:paraId="3B1125B7" w14:textId="77777777" w:rsidTr="00D90E4A">
        <w:tc>
          <w:tcPr>
            <w:tcW w:w="0" w:type="auto"/>
          </w:tcPr>
          <w:p w14:paraId="6DA20DF1" w14:textId="77777777" w:rsidR="00D90E4A" w:rsidRPr="00D90E4A" w:rsidRDefault="00D90E4A" w:rsidP="00D90E4A">
            <w:pPr>
              <w:spacing w:after="120"/>
              <w:rPr>
                <w:rFonts w:eastAsia="Calibri"/>
                <w:b/>
                <w:bCs/>
                <w:szCs w:val="22"/>
                <w:lang w:eastAsia="x-none"/>
              </w:rPr>
            </w:pPr>
            <w:r w:rsidRPr="00D90E4A">
              <w:rPr>
                <w:rFonts w:eastAsia="Calibri"/>
                <w:b/>
                <w:bCs/>
                <w:szCs w:val="22"/>
                <w:lang w:eastAsia="x-none"/>
              </w:rPr>
              <w:t>Allocation Method</w:t>
            </w:r>
          </w:p>
        </w:tc>
        <w:tc>
          <w:tcPr>
            <w:tcW w:w="0" w:type="auto"/>
          </w:tcPr>
          <w:p w14:paraId="7CFDB6FB" w14:textId="77777777" w:rsidR="00D90E4A" w:rsidRPr="00D90E4A" w:rsidRDefault="00D90E4A" w:rsidP="00C96E34">
            <w:pPr>
              <w:spacing w:after="120"/>
              <w:jc w:val="center"/>
              <w:rPr>
                <w:rFonts w:eastAsia="Calibri"/>
                <w:b/>
                <w:bCs/>
                <w:szCs w:val="22"/>
                <w:lang w:eastAsia="x-none"/>
              </w:rPr>
            </w:pPr>
            <w:r w:rsidRPr="00D90E4A">
              <w:rPr>
                <w:rFonts w:eastAsia="Calibri"/>
                <w:b/>
                <w:bCs/>
                <w:szCs w:val="22"/>
                <w:lang w:eastAsia="x-none"/>
              </w:rPr>
              <w:t>Estimated Percentage of XES charges to SPS/Amount (total company) in Direct Testimony</w:t>
            </w:r>
          </w:p>
        </w:tc>
        <w:tc>
          <w:tcPr>
            <w:tcW w:w="0" w:type="auto"/>
          </w:tcPr>
          <w:p w14:paraId="2C61B2B2" w14:textId="77777777" w:rsidR="00D90E4A" w:rsidRPr="00D90E4A" w:rsidRDefault="00D90E4A" w:rsidP="00C96E34">
            <w:pPr>
              <w:spacing w:after="120"/>
              <w:jc w:val="center"/>
              <w:rPr>
                <w:rFonts w:eastAsia="Calibri"/>
                <w:b/>
                <w:bCs/>
                <w:szCs w:val="22"/>
                <w:lang w:eastAsia="x-none"/>
              </w:rPr>
            </w:pPr>
            <w:r w:rsidRPr="00D90E4A">
              <w:rPr>
                <w:rFonts w:eastAsia="Calibri"/>
                <w:b/>
                <w:bCs/>
                <w:szCs w:val="22"/>
                <w:lang w:eastAsia="x-none"/>
              </w:rPr>
              <w:t>Actual Percentage of XES charges to SPS/Amount (total company) in Update Filing</w:t>
            </w:r>
          </w:p>
        </w:tc>
      </w:tr>
      <w:tr w:rsidR="00D90E4A" w:rsidRPr="00D90E4A" w14:paraId="7207A9E0" w14:textId="77777777" w:rsidTr="00D90E4A">
        <w:tc>
          <w:tcPr>
            <w:tcW w:w="0" w:type="auto"/>
          </w:tcPr>
          <w:p w14:paraId="1BE0A929" w14:textId="525A8771" w:rsidR="00D90E4A" w:rsidRPr="00D90E4A" w:rsidRDefault="008D5D05" w:rsidP="00C96E34">
            <w:pPr>
              <w:spacing w:after="120"/>
              <w:rPr>
                <w:rFonts w:eastAsia="Calibri"/>
                <w:bCs/>
                <w:szCs w:val="22"/>
                <w:lang w:eastAsia="x-none"/>
              </w:rPr>
            </w:pPr>
            <w:r w:rsidRPr="00F36B5C">
              <w:t>Direct Billing</w:t>
            </w:r>
          </w:p>
        </w:tc>
        <w:tc>
          <w:tcPr>
            <w:tcW w:w="0" w:type="auto"/>
          </w:tcPr>
          <w:p w14:paraId="14C64EE8" w14:textId="313CE23C" w:rsidR="00D90E4A" w:rsidRPr="00D90E4A" w:rsidRDefault="00CD3174" w:rsidP="00C96E34">
            <w:pPr>
              <w:spacing w:after="120"/>
              <w:jc w:val="right"/>
              <w:rPr>
                <w:rFonts w:eastAsia="Calibri"/>
                <w:bCs/>
                <w:szCs w:val="22"/>
                <w:lang w:eastAsia="x-none"/>
              </w:rPr>
            </w:pPr>
            <w:r>
              <w:t>73.78</w:t>
            </w:r>
            <w:r w:rsidRPr="00F36B5C">
              <w:t>%</w:t>
            </w:r>
            <w:r>
              <w:t xml:space="preserve"> / </w:t>
            </w:r>
            <w:r w:rsidRPr="00F36B5C">
              <w:t>$</w:t>
            </w:r>
            <w:r>
              <w:t>2,015,267</w:t>
            </w:r>
          </w:p>
        </w:tc>
        <w:tc>
          <w:tcPr>
            <w:tcW w:w="0" w:type="auto"/>
          </w:tcPr>
          <w:p w14:paraId="16CDD8ED" w14:textId="0109C1F1" w:rsidR="00D90E4A" w:rsidRPr="00D90E4A" w:rsidRDefault="006E5100" w:rsidP="00C96E34">
            <w:pPr>
              <w:spacing w:after="120"/>
              <w:jc w:val="right"/>
              <w:rPr>
                <w:rFonts w:eastAsia="Calibri"/>
                <w:bCs/>
                <w:szCs w:val="22"/>
                <w:lang w:eastAsia="x-none"/>
              </w:rPr>
            </w:pPr>
            <w:r>
              <w:rPr>
                <w:rFonts w:eastAsia="Calibri"/>
                <w:bCs/>
                <w:szCs w:val="22"/>
                <w:lang w:eastAsia="x-none"/>
              </w:rPr>
              <w:t>76.12% / $2,002,156</w:t>
            </w:r>
          </w:p>
        </w:tc>
      </w:tr>
      <w:tr w:rsidR="00D90E4A" w:rsidRPr="00D90E4A" w14:paraId="5C5EDAAA" w14:textId="77777777" w:rsidTr="00D90E4A">
        <w:tc>
          <w:tcPr>
            <w:tcW w:w="0" w:type="auto"/>
          </w:tcPr>
          <w:p w14:paraId="2B0CF5E8" w14:textId="59F15534" w:rsidR="00D90E4A" w:rsidRPr="00D90E4A" w:rsidRDefault="008D5D05" w:rsidP="00C96E34">
            <w:pPr>
              <w:spacing w:after="120"/>
              <w:rPr>
                <w:rFonts w:eastAsia="Calibri"/>
                <w:bCs/>
                <w:szCs w:val="22"/>
                <w:lang w:eastAsia="x-none"/>
              </w:rPr>
            </w:pPr>
            <w:r w:rsidRPr="00F36B5C">
              <w:t>Number of Employees</w:t>
            </w:r>
          </w:p>
        </w:tc>
        <w:tc>
          <w:tcPr>
            <w:tcW w:w="0" w:type="auto"/>
          </w:tcPr>
          <w:p w14:paraId="2B427E9A" w14:textId="3E50D3A6" w:rsidR="00D90E4A" w:rsidRPr="00D90E4A" w:rsidRDefault="00CD3174" w:rsidP="00C96E34">
            <w:pPr>
              <w:spacing w:after="120"/>
              <w:jc w:val="right"/>
              <w:rPr>
                <w:rFonts w:eastAsia="Calibri"/>
                <w:bCs/>
                <w:szCs w:val="22"/>
                <w:lang w:eastAsia="x-none"/>
              </w:rPr>
            </w:pPr>
            <w:r>
              <w:t>16.06</w:t>
            </w:r>
            <w:r w:rsidRPr="00F36B5C">
              <w:t>%</w:t>
            </w:r>
            <w:r>
              <w:t xml:space="preserve"> / </w:t>
            </w:r>
            <w:r w:rsidRPr="00F36B5C">
              <w:t>$</w:t>
            </w:r>
            <w:r>
              <w:t>438,730</w:t>
            </w:r>
          </w:p>
        </w:tc>
        <w:tc>
          <w:tcPr>
            <w:tcW w:w="0" w:type="auto"/>
          </w:tcPr>
          <w:p w14:paraId="30FFB210" w14:textId="63640215" w:rsidR="00D90E4A" w:rsidRPr="00D90E4A" w:rsidRDefault="006E5100" w:rsidP="00C96E34">
            <w:pPr>
              <w:spacing w:after="120"/>
              <w:jc w:val="right"/>
              <w:rPr>
                <w:rFonts w:eastAsia="Calibri"/>
                <w:bCs/>
                <w:szCs w:val="22"/>
                <w:lang w:eastAsia="x-none"/>
              </w:rPr>
            </w:pPr>
            <w:r>
              <w:rPr>
                <w:rFonts w:eastAsia="Calibri"/>
                <w:bCs/>
                <w:szCs w:val="22"/>
                <w:lang w:eastAsia="x-none"/>
              </w:rPr>
              <w:t>15.48% / $407,243</w:t>
            </w:r>
          </w:p>
        </w:tc>
      </w:tr>
      <w:tr w:rsidR="00CD3174" w:rsidRPr="00D90E4A" w14:paraId="3C8AFF3D" w14:textId="77777777" w:rsidTr="00D90E4A">
        <w:tc>
          <w:tcPr>
            <w:tcW w:w="0" w:type="auto"/>
          </w:tcPr>
          <w:p w14:paraId="3DF79735" w14:textId="3B5D513C" w:rsidR="00CD3174" w:rsidRPr="00D90E4A" w:rsidRDefault="00CD3174" w:rsidP="00C96E34">
            <w:pPr>
              <w:spacing w:after="120"/>
              <w:rPr>
                <w:rFonts w:eastAsia="Calibri"/>
                <w:bCs/>
                <w:szCs w:val="22"/>
                <w:lang w:eastAsia="x-none"/>
              </w:rPr>
            </w:pPr>
            <w:r w:rsidRPr="00F36B5C">
              <w:t>Assets, Revenue, and Number of Employees</w:t>
            </w:r>
          </w:p>
        </w:tc>
        <w:tc>
          <w:tcPr>
            <w:tcW w:w="0" w:type="auto"/>
          </w:tcPr>
          <w:p w14:paraId="5E7091DC" w14:textId="6D1F48D2" w:rsidR="00CD3174" w:rsidRPr="00D90E4A" w:rsidRDefault="00CD3174" w:rsidP="00C96E34">
            <w:pPr>
              <w:pStyle w:val="BulletList"/>
              <w:numPr>
                <w:ilvl w:val="0"/>
                <w:numId w:val="0"/>
              </w:numPr>
              <w:tabs>
                <w:tab w:val="left" w:pos="0"/>
              </w:tabs>
              <w:ind w:left="37"/>
              <w:jc w:val="right"/>
              <w:rPr>
                <w:bCs w:val="0"/>
              </w:rPr>
            </w:pPr>
            <w:r>
              <w:rPr>
                <w:lang w:val="en-US"/>
              </w:rPr>
              <w:t>7.52</w:t>
            </w:r>
            <w:r w:rsidRPr="00F36B5C">
              <w:t>%</w:t>
            </w:r>
            <w:r>
              <w:rPr>
                <w:lang w:val="en-US"/>
              </w:rPr>
              <w:t xml:space="preserve"> /</w:t>
            </w:r>
            <w:r w:rsidRPr="00F36B5C">
              <w:rPr>
                <w:lang w:val="en-US"/>
              </w:rPr>
              <w:t xml:space="preserve"> </w:t>
            </w:r>
            <w:r w:rsidRPr="00F36B5C">
              <w:t>$</w:t>
            </w:r>
            <w:r>
              <w:rPr>
                <w:lang w:val="en-US"/>
              </w:rPr>
              <w:t>205,316</w:t>
            </w:r>
          </w:p>
        </w:tc>
        <w:tc>
          <w:tcPr>
            <w:tcW w:w="0" w:type="auto"/>
          </w:tcPr>
          <w:p w14:paraId="1F989B50" w14:textId="431B7847" w:rsidR="00CD3174" w:rsidRPr="00D90E4A" w:rsidRDefault="006E5100" w:rsidP="00C96E34">
            <w:pPr>
              <w:spacing w:after="120"/>
              <w:jc w:val="right"/>
              <w:rPr>
                <w:rFonts w:eastAsia="Calibri"/>
                <w:bCs/>
                <w:szCs w:val="22"/>
                <w:lang w:eastAsia="x-none"/>
              </w:rPr>
            </w:pPr>
            <w:r>
              <w:rPr>
                <w:rFonts w:eastAsia="Calibri"/>
                <w:bCs/>
                <w:szCs w:val="22"/>
                <w:lang w:eastAsia="x-none"/>
              </w:rPr>
              <w:t>5.85% / $153,765</w:t>
            </w:r>
          </w:p>
        </w:tc>
      </w:tr>
      <w:tr w:rsidR="00CD3174" w:rsidRPr="00D90E4A" w14:paraId="065C16E4" w14:textId="77777777" w:rsidTr="00D90E4A">
        <w:tc>
          <w:tcPr>
            <w:tcW w:w="0" w:type="auto"/>
          </w:tcPr>
          <w:p w14:paraId="3B6EA353" w14:textId="682F8F9C" w:rsidR="00CD3174" w:rsidRPr="00D90E4A" w:rsidRDefault="00CD3174" w:rsidP="00C96E34">
            <w:pPr>
              <w:spacing w:after="120"/>
              <w:rPr>
                <w:rFonts w:eastAsia="Calibri"/>
                <w:bCs/>
                <w:szCs w:val="22"/>
                <w:lang w:eastAsia="x-none"/>
              </w:rPr>
            </w:pPr>
            <w:r>
              <w:t xml:space="preserve">Megawatt hour </w:t>
            </w:r>
            <w:r w:rsidRPr="00F36B5C">
              <w:t>Generation</w:t>
            </w:r>
          </w:p>
        </w:tc>
        <w:tc>
          <w:tcPr>
            <w:tcW w:w="0" w:type="auto"/>
          </w:tcPr>
          <w:p w14:paraId="1E7C6AAA" w14:textId="0DE0C0CA" w:rsidR="00CD3174" w:rsidRPr="00D90E4A" w:rsidRDefault="00CD3174" w:rsidP="00C96E34">
            <w:pPr>
              <w:spacing w:after="120"/>
              <w:jc w:val="right"/>
              <w:rPr>
                <w:rFonts w:eastAsia="Calibri"/>
                <w:bCs/>
                <w:szCs w:val="22"/>
                <w:lang w:eastAsia="x-none"/>
              </w:rPr>
            </w:pPr>
            <w:r>
              <w:t>1.78</w:t>
            </w:r>
            <w:r w:rsidRPr="00F36B5C">
              <w:t xml:space="preserve">% </w:t>
            </w:r>
            <w:r>
              <w:t xml:space="preserve">/ </w:t>
            </w:r>
            <w:r w:rsidRPr="00F36B5C">
              <w:t>$</w:t>
            </w:r>
            <w:r>
              <w:t>48,753</w:t>
            </w:r>
          </w:p>
        </w:tc>
        <w:tc>
          <w:tcPr>
            <w:tcW w:w="0" w:type="auto"/>
          </w:tcPr>
          <w:p w14:paraId="2614C87C" w14:textId="58FA4B19" w:rsidR="00CD3174" w:rsidRPr="00D90E4A" w:rsidRDefault="006E5100" w:rsidP="00C96E34">
            <w:pPr>
              <w:spacing w:after="120"/>
              <w:jc w:val="right"/>
              <w:rPr>
                <w:rFonts w:eastAsia="Calibri"/>
                <w:bCs/>
                <w:szCs w:val="22"/>
                <w:lang w:eastAsia="x-none"/>
              </w:rPr>
            </w:pPr>
            <w:r>
              <w:rPr>
                <w:rFonts w:eastAsia="Calibri"/>
                <w:bCs/>
                <w:szCs w:val="22"/>
                <w:lang w:eastAsia="x-none"/>
              </w:rPr>
              <w:t>1.72% / $45,197</w:t>
            </w:r>
          </w:p>
        </w:tc>
      </w:tr>
      <w:tr w:rsidR="00CD3174" w:rsidRPr="00D90E4A" w14:paraId="74985305" w14:textId="77777777" w:rsidTr="00D90E4A">
        <w:tc>
          <w:tcPr>
            <w:tcW w:w="0" w:type="auto"/>
          </w:tcPr>
          <w:p w14:paraId="15E6D424" w14:textId="1DC2AD67" w:rsidR="00CD3174" w:rsidRPr="00D90E4A" w:rsidRDefault="00CD3174" w:rsidP="00C96E34">
            <w:pPr>
              <w:spacing w:after="120"/>
              <w:rPr>
                <w:rFonts w:eastAsia="Calibri"/>
                <w:bCs/>
                <w:szCs w:val="22"/>
                <w:lang w:eastAsia="x-none"/>
              </w:rPr>
            </w:pPr>
            <w:r w:rsidRPr="00F36B5C">
              <w:t>Number of Customers</w:t>
            </w:r>
          </w:p>
        </w:tc>
        <w:tc>
          <w:tcPr>
            <w:tcW w:w="0" w:type="auto"/>
          </w:tcPr>
          <w:p w14:paraId="53651C1A" w14:textId="2A6CEB83" w:rsidR="00CD3174" w:rsidRPr="00D90E4A" w:rsidRDefault="006E5100" w:rsidP="00C96E34">
            <w:pPr>
              <w:spacing w:after="120"/>
              <w:jc w:val="right"/>
              <w:rPr>
                <w:rFonts w:eastAsia="Calibri"/>
                <w:bCs/>
                <w:szCs w:val="22"/>
                <w:lang w:eastAsia="x-none"/>
              </w:rPr>
            </w:pPr>
            <w:r>
              <w:t>0</w:t>
            </w:r>
            <w:r w:rsidR="00CD3174">
              <w:t>.84</w:t>
            </w:r>
            <w:r w:rsidR="00CD3174" w:rsidRPr="00F36B5C">
              <w:t xml:space="preserve">% </w:t>
            </w:r>
            <w:r w:rsidR="00CD3174">
              <w:t>/</w:t>
            </w:r>
            <w:r w:rsidR="00CD3174" w:rsidRPr="00F36B5C">
              <w:t xml:space="preserve"> $</w:t>
            </w:r>
            <w:r w:rsidR="00CD3174">
              <w:t>22,933</w:t>
            </w:r>
          </w:p>
        </w:tc>
        <w:tc>
          <w:tcPr>
            <w:tcW w:w="0" w:type="auto"/>
          </w:tcPr>
          <w:p w14:paraId="68F40608" w14:textId="559166BF" w:rsidR="00CD3174" w:rsidRPr="00D90E4A" w:rsidRDefault="006E5100" w:rsidP="00C96E34">
            <w:pPr>
              <w:spacing w:after="120"/>
              <w:jc w:val="right"/>
              <w:rPr>
                <w:rFonts w:eastAsia="Calibri"/>
                <w:bCs/>
                <w:szCs w:val="22"/>
                <w:lang w:eastAsia="x-none"/>
              </w:rPr>
            </w:pPr>
            <w:r>
              <w:rPr>
                <w:rFonts w:eastAsia="Calibri"/>
                <w:bCs/>
                <w:szCs w:val="22"/>
                <w:lang w:eastAsia="x-none"/>
              </w:rPr>
              <w:t>0.82% / $21,528</w:t>
            </w:r>
          </w:p>
        </w:tc>
      </w:tr>
    </w:tbl>
    <w:p w14:paraId="22C9F21A" w14:textId="77777777" w:rsidR="00185ACF" w:rsidRDefault="00185ACF" w:rsidP="00CD74A7">
      <w:pPr>
        <w:suppressLineNumbers/>
        <w:rPr>
          <w:b/>
          <w:bCs/>
          <w:caps/>
          <w:lang w:eastAsia="x-none"/>
        </w:rPr>
      </w:pPr>
      <w:bookmarkStart w:id="32" w:name="_Toc491868283"/>
      <w:r>
        <w:br w:type="page"/>
      </w:r>
      <w:bookmarkStart w:id="33" w:name="_GoBack"/>
      <w:bookmarkEnd w:id="33"/>
    </w:p>
    <w:p w14:paraId="12B514A9" w14:textId="0ED1D44B" w:rsidR="00C73579" w:rsidRPr="00CD3174" w:rsidRDefault="004E230E" w:rsidP="008558BB">
      <w:pPr>
        <w:pStyle w:val="Heading1"/>
        <w:numPr>
          <w:ilvl w:val="0"/>
          <w:numId w:val="0"/>
        </w:numPr>
        <w:spacing w:after="240" w:line="240" w:lineRule="auto"/>
        <w:ind w:right="-90"/>
      </w:pPr>
      <w:bookmarkStart w:id="34" w:name="_Toc494531761"/>
      <w:r w:rsidRPr="004E230E">
        <w:rPr>
          <w:rFonts w:ascii="Times New Roman" w:hAnsi="Times New Roman"/>
          <w:u w:val="none"/>
          <w:lang w:val="en-US"/>
        </w:rPr>
        <w:lastRenderedPageBreak/>
        <w:t>IX.</w:t>
      </w:r>
      <w:r w:rsidRPr="004E230E">
        <w:rPr>
          <w:rFonts w:ascii="Times New Roman" w:hAnsi="Times New Roman"/>
          <w:u w:val="none"/>
          <w:lang w:val="en-US"/>
        </w:rPr>
        <w:tab/>
      </w:r>
      <w:r w:rsidR="00773B82" w:rsidRPr="00773B82">
        <w:t>PROPERTY SERVICES</w:t>
      </w:r>
      <w:r w:rsidR="00870801">
        <w:t xml:space="preserve">-RELATED </w:t>
      </w:r>
      <w:r w:rsidR="00870801" w:rsidRPr="00870801">
        <w:t>C</w:t>
      </w:r>
      <w:r w:rsidR="00C73579" w:rsidRPr="00CD3174">
        <w:t>APITAL PROJECTS PLACED IN SERVICE BETWEEN APRIL 1, 2017 AND JUNE 30, 2017</w:t>
      </w:r>
      <w:bookmarkEnd w:id="32"/>
      <w:bookmarkEnd w:id="34"/>
    </w:p>
    <w:p w14:paraId="6BAD3DD5" w14:textId="4B32A2CA" w:rsidR="00C73579" w:rsidRPr="00305CA6" w:rsidRDefault="00C73579" w:rsidP="00C73579">
      <w:pPr>
        <w:pStyle w:val="TestimonyQuestion"/>
        <w:widowControl w:val="0"/>
        <w:rPr>
          <w:bCs/>
          <w:snapToGrid w:val="0"/>
        </w:rPr>
      </w:pPr>
      <w:r w:rsidRPr="00305CA6">
        <w:rPr>
          <w:snapToGrid w:val="0"/>
        </w:rPr>
        <w:t>Q.</w:t>
      </w:r>
      <w:r w:rsidRPr="00305CA6">
        <w:rPr>
          <w:snapToGrid w:val="0"/>
        </w:rPr>
        <w:tab/>
      </w:r>
      <w:r w:rsidRPr="00305CA6">
        <w:rPr>
          <w:snapToGrid w:val="0"/>
          <w:lang w:val="en-US"/>
        </w:rPr>
        <w:t xml:space="preserve">Has </w:t>
      </w:r>
      <w:r w:rsidRPr="00305CA6">
        <w:rPr>
          <w:snapToGrid w:val="0"/>
        </w:rPr>
        <w:t xml:space="preserve">SPS </w:t>
      </w:r>
      <w:r w:rsidRPr="00305CA6">
        <w:rPr>
          <w:snapToGrid w:val="0"/>
          <w:lang w:val="en-US"/>
        </w:rPr>
        <w:t xml:space="preserve">updated the </w:t>
      </w:r>
      <w:r w:rsidR="00CD3174">
        <w:rPr>
          <w:lang w:val="en-US"/>
        </w:rPr>
        <w:t>Property Services</w:t>
      </w:r>
      <w:r w:rsidRPr="00305CA6">
        <w:rPr>
          <w:snapToGrid w:val="0"/>
        </w:rPr>
        <w:t>-related capital costs for projects placed in service b</w:t>
      </w:r>
      <w:r w:rsidR="00185ACF">
        <w:rPr>
          <w:snapToGrid w:val="0"/>
        </w:rPr>
        <w:t xml:space="preserve">etween April 1, 2017 </w:t>
      </w:r>
      <w:r w:rsidRPr="00305CA6">
        <w:rPr>
          <w:snapToGrid w:val="0"/>
        </w:rPr>
        <w:t xml:space="preserve">and </w:t>
      </w:r>
      <w:r w:rsidRPr="00305CA6">
        <w:rPr>
          <w:snapToGrid w:val="0"/>
          <w:lang w:val="en-US"/>
        </w:rPr>
        <w:t>June 30, 2017</w:t>
      </w:r>
      <w:r w:rsidRPr="00305CA6">
        <w:rPr>
          <w:snapToGrid w:val="0"/>
        </w:rPr>
        <w:t>?</w:t>
      </w:r>
    </w:p>
    <w:p w14:paraId="702A0931" w14:textId="4492C519" w:rsidR="00C73579" w:rsidRPr="00305CA6" w:rsidRDefault="00C73579" w:rsidP="00C73579">
      <w:pPr>
        <w:spacing w:line="480" w:lineRule="auto"/>
        <w:ind w:left="720" w:hanging="720"/>
        <w:jc w:val="both"/>
      </w:pPr>
      <w:r w:rsidRPr="00305CA6">
        <w:t>A.</w:t>
      </w:r>
      <w:r w:rsidRPr="00305CA6">
        <w:tab/>
        <w:t xml:space="preserve">Yes.  SPS seeks to include in rate base the cost of capital additions placed in service during the Update Period, and included estimated costs for those capital additions expected to be placed in service during the Update Period in direct testimony.  Attachment </w:t>
      </w:r>
      <w:r w:rsidR="00CD3174">
        <w:t>LAB</w:t>
      </w:r>
      <w:r w:rsidRPr="00305CA6">
        <w:t>-RR-U</w:t>
      </w:r>
      <w:r w:rsidR="00CD3174">
        <w:t>4</w:t>
      </w:r>
      <w:r w:rsidRPr="00305CA6">
        <w:t xml:space="preserve"> provides SPS’s actua</w:t>
      </w:r>
      <w:r w:rsidR="00CD3174">
        <w:t xml:space="preserve">l total company costs for the Property-service </w:t>
      </w:r>
      <w:r w:rsidRPr="00305CA6">
        <w:t xml:space="preserve">related capital projects, including affiliate costs.  For the reasons provided in my direct testimony, the costs included in Attachment </w:t>
      </w:r>
      <w:r w:rsidR="00CD3174">
        <w:t>LAB</w:t>
      </w:r>
      <w:r w:rsidR="008558BB">
        <w:noBreakHyphen/>
      </w:r>
      <w:r w:rsidR="00185ACF">
        <w:t>RR-U4</w:t>
      </w:r>
      <w:r w:rsidRPr="00305CA6">
        <w:t xml:space="preserve"> are reasonable, necessary, and prudently incurred.</w:t>
      </w:r>
    </w:p>
    <w:p w14:paraId="17AF7D89" w14:textId="77777777" w:rsidR="00C73579" w:rsidRPr="00305CA6" w:rsidRDefault="00C73579" w:rsidP="00C73579">
      <w:pPr>
        <w:pStyle w:val="TestimonyQuestion"/>
      </w:pPr>
      <w:r w:rsidRPr="00305CA6">
        <w:t>Q.</w:t>
      </w:r>
      <w:r w:rsidRPr="00305CA6">
        <w:tab/>
        <w:t xml:space="preserve">Does this conclude your pre-filed </w:t>
      </w:r>
      <w:r w:rsidRPr="00305CA6">
        <w:rPr>
          <w:lang w:val="en-US"/>
        </w:rPr>
        <w:t>update</w:t>
      </w:r>
      <w:r w:rsidRPr="00305CA6">
        <w:t xml:space="preserve"> testimony?</w:t>
      </w:r>
    </w:p>
    <w:p w14:paraId="426FB76D" w14:textId="77777777" w:rsidR="00C73579" w:rsidRPr="00305CA6" w:rsidRDefault="00C73579" w:rsidP="00C73579">
      <w:r w:rsidRPr="00305CA6">
        <w:t>A.</w:t>
      </w:r>
      <w:r w:rsidRPr="00305CA6">
        <w:tab/>
        <w:t>Yes.</w:t>
      </w:r>
    </w:p>
    <w:p w14:paraId="51268B40" w14:textId="77777777" w:rsidR="00737844" w:rsidRPr="00305CA6" w:rsidRDefault="00737844" w:rsidP="00EB3F62">
      <w:pPr>
        <w:pStyle w:val="BulletListDouble"/>
        <w:sectPr w:rsidR="00737844" w:rsidRPr="00305CA6" w:rsidSect="002A31C4">
          <w:pgSz w:w="12240" w:h="15840" w:code="1"/>
          <w:pgMar w:top="1440" w:right="1440" w:bottom="1440" w:left="2160" w:header="720" w:footer="864" w:gutter="0"/>
          <w:lnNumType w:countBy="1"/>
          <w:cols w:space="720"/>
          <w:docGrid w:linePitch="360"/>
        </w:sectPr>
      </w:pPr>
    </w:p>
    <w:p w14:paraId="51268B41" w14:textId="77777777" w:rsidR="00911769" w:rsidRPr="00305CA6" w:rsidRDefault="00911769" w:rsidP="00911769">
      <w:pPr>
        <w:pStyle w:val="Heading1"/>
        <w:numPr>
          <w:ilvl w:val="0"/>
          <w:numId w:val="0"/>
        </w:numPr>
        <w:rPr>
          <w:u w:val="none"/>
        </w:rPr>
      </w:pPr>
      <w:bookmarkStart w:id="35" w:name="_Toc340520849"/>
      <w:bookmarkStart w:id="36" w:name="_Toc494531762"/>
      <w:r w:rsidRPr="00305CA6">
        <w:rPr>
          <w:u w:val="none"/>
        </w:rPr>
        <w:lastRenderedPageBreak/>
        <w:t>AFFIDAVIT</w:t>
      </w:r>
      <w:bookmarkEnd w:id="35"/>
      <w:bookmarkEnd w:id="36"/>
    </w:p>
    <w:p w14:paraId="44A2A604" w14:textId="77777777" w:rsidR="00C97719" w:rsidRDefault="00C97719" w:rsidP="00C97719">
      <w:r>
        <w:t>STATE OF MINNESOTA</w:t>
      </w:r>
      <w:r>
        <w:tab/>
      </w:r>
      <w:r>
        <w:tab/>
        <w:t>)</w:t>
      </w:r>
    </w:p>
    <w:p w14:paraId="2EC7C2CB" w14:textId="77777777" w:rsidR="00C97719" w:rsidRDefault="00C97719" w:rsidP="00C97719">
      <w:r>
        <w:tab/>
      </w:r>
      <w:r>
        <w:tab/>
      </w:r>
      <w:r>
        <w:tab/>
      </w:r>
      <w:r>
        <w:tab/>
      </w:r>
      <w:r>
        <w:tab/>
        <w:t>)</w:t>
      </w:r>
    </w:p>
    <w:p w14:paraId="4088A955" w14:textId="77777777" w:rsidR="00C97719" w:rsidRDefault="00C97719" w:rsidP="00C97719">
      <w:r>
        <w:t>COUNTY OF HENNEPIN</w:t>
      </w:r>
      <w:r>
        <w:tab/>
      </w:r>
      <w:r>
        <w:tab/>
        <w:t>)</w:t>
      </w:r>
    </w:p>
    <w:p w14:paraId="51268B45" w14:textId="77777777" w:rsidR="00911769" w:rsidRPr="00305CA6" w:rsidRDefault="00911769" w:rsidP="002A31C4">
      <w:pPr>
        <w:tabs>
          <w:tab w:val="left" w:pos="270"/>
        </w:tabs>
        <w:jc w:val="both"/>
      </w:pPr>
    </w:p>
    <w:p w14:paraId="51268B46" w14:textId="77777777" w:rsidR="002A31C4" w:rsidRPr="00305CA6" w:rsidRDefault="002A31C4" w:rsidP="002A31C4">
      <w:pPr>
        <w:tabs>
          <w:tab w:val="left" w:pos="270"/>
        </w:tabs>
        <w:jc w:val="both"/>
      </w:pPr>
    </w:p>
    <w:p w14:paraId="51268B47" w14:textId="0CF78866" w:rsidR="00911769" w:rsidRPr="00305CA6" w:rsidRDefault="00CD3174" w:rsidP="002A31C4">
      <w:pPr>
        <w:pStyle w:val="BodyText"/>
        <w:tabs>
          <w:tab w:val="left" w:pos="270"/>
        </w:tabs>
        <w:rPr>
          <w:szCs w:val="24"/>
        </w:rPr>
      </w:pPr>
      <w:r>
        <w:t>LAWRENCE A. BICK</w:t>
      </w:r>
      <w:r w:rsidR="00911769" w:rsidRPr="00305CA6">
        <w:rPr>
          <w:szCs w:val="24"/>
        </w:rPr>
        <w:t>, first being sworn on his oath, states:</w:t>
      </w:r>
    </w:p>
    <w:p w14:paraId="51268B48" w14:textId="77777777" w:rsidR="00911769" w:rsidRPr="00305CA6" w:rsidRDefault="00911769" w:rsidP="002A31C4">
      <w:pPr>
        <w:pStyle w:val="BodyText"/>
        <w:tabs>
          <w:tab w:val="left" w:pos="270"/>
        </w:tabs>
        <w:rPr>
          <w:szCs w:val="24"/>
        </w:rPr>
      </w:pPr>
    </w:p>
    <w:p w14:paraId="51268B49" w14:textId="77777777" w:rsidR="002A31C4" w:rsidRPr="00305CA6" w:rsidRDefault="002A31C4" w:rsidP="002A31C4">
      <w:pPr>
        <w:tabs>
          <w:tab w:val="left" w:pos="720"/>
        </w:tabs>
        <w:ind w:firstLine="720"/>
        <w:jc w:val="both"/>
        <w:rPr>
          <w:snapToGrid w:val="0"/>
          <w:szCs w:val="24"/>
        </w:rPr>
      </w:pPr>
      <w:r w:rsidRPr="00305CA6">
        <w:rPr>
          <w:snapToGrid w:val="0"/>
          <w:szCs w:val="24"/>
        </w:rPr>
        <w:t>I am the witness identified in the preceding testimony.  I have read the testimony and the accompanying attachment(s) and am familiar with the contents.  Based upon my personal knowledge, the facts stated in the testimony are true.  In addition, in my judgment and based upon my professional experience, the opinions and conclusions stated in the testimony are true, valid, and accurate.</w:t>
      </w:r>
    </w:p>
    <w:p w14:paraId="51268B4A" w14:textId="77777777" w:rsidR="00911769" w:rsidRPr="00305CA6" w:rsidRDefault="00911769" w:rsidP="00911769">
      <w:pPr>
        <w:tabs>
          <w:tab w:val="left" w:pos="270"/>
        </w:tabs>
        <w:ind w:left="270"/>
        <w:jc w:val="both"/>
      </w:pPr>
    </w:p>
    <w:p w14:paraId="51268B4B" w14:textId="77777777" w:rsidR="00911769" w:rsidRPr="00305CA6" w:rsidRDefault="00911769" w:rsidP="00911769">
      <w:pPr>
        <w:tabs>
          <w:tab w:val="left" w:pos="270"/>
        </w:tabs>
        <w:ind w:left="270"/>
        <w:jc w:val="both"/>
      </w:pPr>
    </w:p>
    <w:p w14:paraId="51268B4C" w14:textId="77777777" w:rsidR="00911769" w:rsidRPr="00305CA6" w:rsidRDefault="00911769" w:rsidP="00911769">
      <w:pPr>
        <w:tabs>
          <w:tab w:val="left" w:pos="270"/>
        </w:tabs>
        <w:ind w:left="270"/>
        <w:jc w:val="both"/>
      </w:pPr>
    </w:p>
    <w:p w14:paraId="51268B4D" w14:textId="77777777" w:rsidR="00911769" w:rsidRPr="00305CA6" w:rsidRDefault="00911769" w:rsidP="00911769">
      <w:pPr>
        <w:tabs>
          <w:tab w:val="left" w:pos="270"/>
        </w:tabs>
        <w:ind w:left="270"/>
        <w:jc w:val="both"/>
      </w:pPr>
      <w:r w:rsidRPr="00305CA6">
        <w:tab/>
      </w:r>
      <w:r w:rsidRPr="00305CA6">
        <w:tab/>
      </w:r>
      <w:r w:rsidRPr="00305CA6">
        <w:tab/>
      </w:r>
      <w:r w:rsidRPr="00305CA6">
        <w:tab/>
      </w:r>
      <w:r w:rsidRPr="00305CA6">
        <w:tab/>
        <w:t>__________________________________________</w:t>
      </w:r>
    </w:p>
    <w:p w14:paraId="51268B4E" w14:textId="33325F3B" w:rsidR="00911769" w:rsidRPr="00305CA6" w:rsidRDefault="00911769" w:rsidP="00911769">
      <w:pPr>
        <w:tabs>
          <w:tab w:val="left" w:pos="270"/>
        </w:tabs>
        <w:jc w:val="both"/>
        <w:rPr>
          <w:caps/>
        </w:rPr>
      </w:pPr>
      <w:r w:rsidRPr="00305CA6">
        <w:rPr>
          <w:caps/>
        </w:rPr>
        <w:tab/>
      </w:r>
      <w:r w:rsidRPr="00305CA6">
        <w:rPr>
          <w:caps/>
        </w:rPr>
        <w:tab/>
      </w:r>
      <w:r w:rsidRPr="00305CA6">
        <w:rPr>
          <w:caps/>
        </w:rPr>
        <w:tab/>
      </w:r>
      <w:r w:rsidRPr="00305CA6">
        <w:rPr>
          <w:caps/>
        </w:rPr>
        <w:tab/>
      </w:r>
      <w:r w:rsidRPr="00305CA6">
        <w:rPr>
          <w:caps/>
        </w:rPr>
        <w:tab/>
      </w:r>
      <w:r w:rsidRPr="00305CA6">
        <w:rPr>
          <w:caps/>
        </w:rPr>
        <w:tab/>
      </w:r>
      <w:r w:rsidR="00CD3174">
        <w:t>LAWRENCE A. BICK</w:t>
      </w:r>
    </w:p>
    <w:p w14:paraId="51268B4F" w14:textId="77777777" w:rsidR="002A31C4" w:rsidRPr="00305CA6" w:rsidRDefault="002A31C4" w:rsidP="002A31C4">
      <w:pPr>
        <w:tabs>
          <w:tab w:val="left" w:pos="270"/>
        </w:tabs>
        <w:ind w:left="270"/>
        <w:jc w:val="both"/>
      </w:pPr>
    </w:p>
    <w:p w14:paraId="51268B50" w14:textId="77777777" w:rsidR="002A31C4" w:rsidRPr="00305CA6" w:rsidRDefault="002A31C4" w:rsidP="002A31C4">
      <w:pPr>
        <w:tabs>
          <w:tab w:val="left" w:pos="270"/>
        </w:tabs>
        <w:ind w:left="270"/>
        <w:jc w:val="both"/>
      </w:pPr>
    </w:p>
    <w:p w14:paraId="51268B51" w14:textId="374A188F" w:rsidR="00911769" w:rsidRPr="00305CA6" w:rsidRDefault="002A31C4" w:rsidP="002A31C4">
      <w:pPr>
        <w:tabs>
          <w:tab w:val="left" w:pos="270"/>
        </w:tabs>
        <w:jc w:val="both"/>
        <w:rPr>
          <w:caps/>
        </w:rPr>
      </w:pPr>
      <w:r w:rsidRPr="00305CA6">
        <w:tab/>
      </w:r>
      <w:r w:rsidRPr="00305CA6">
        <w:tab/>
      </w:r>
      <w:r w:rsidR="00911769" w:rsidRPr="00305CA6">
        <w:t xml:space="preserve">Subscribed and sworn to before me this ______ day of </w:t>
      </w:r>
      <w:r w:rsidR="00565E82">
        <w:t>September</w:t>
      </w:r>
      <w:r w:rsidR="00911769" w:rsidRPr="00305CA6">
        <w:t>, </w:t>
      </w:r>
      <w:r w:rsidR="00280F71" w:rsidRPr="00305CA6">
        <w:t>201</w:t>
      </w:r>
      <w:r w:rsidR="00370C04" w:rsidRPr="00305CA6">
        <w:t>7</w:t>
      </w:r>
      <w:r w:rsidR="00911769" w:rsidRPr="00305CA6">
        <w:t xml:space="preserve"> by </w:t>
      </w:r>
      <w:r w:rsidR="00CD3174">
        <w:t>LAWRENCE A. BICK</w:t>
      </w:r>
      <w:r w:rsidR="00911769" w:rsidRPr="00305CA6">
        <w:t>.</w:t>
      </w:r>
    </w:p>
    <w:p w14:paraId="51268B52" w14:textId="77777777" w:rsidR="00911769" w:rsidRPr="00305CA6" w:rsidRDefault="00911769" w:rsidP="00911769">
      <w:pPr>
        <w:jc w:val="both"/>
      </w:pPr>
    </w:p>
    <w:p w14:paraId="51268B53" w14:textId="77777777" w:rsidR="00911769" w:rsidRPr="00305CA6" w:rsidRDefault="00911769" w:rsidP="00911769">
      <w:pPr>
        <w:jc w:val="both"/>
      </w:pPr>
    </w:p>
    <w:p w14:paraId="51268B54" w14:textId="77777777" w:rsidR="00911769" w:rsidRPr="00305CA6" w:rsidRDefault="00911769" w:rsidP="00911769">
      <w:pPr>
        <w:jc w:val="both"/>
      </w:pPr>
    </w:p>
    <w:p w14:paraId="51268B55" w14:textId="77777777" w:rsidR="00911769" w:rsidRPr="00305CA6" w:rsidRDefault="00911769" w:rsidP="00911769">
      <w:pPr>
        <w:ind w:left="3600"/>
        <w:jc w:val="both"/>
      </w:pPr>
      <w:r w:rsidRPr="00305CA6">
        <w:t xml:space="preserve">          ____________________________________</w:t>
      </w:r>
    </w:p>
    <w:p w14:paraId="51268B56" w14:textId="0B9F1D50" w:rsidR="00911769" w:rsidRPr="00305CA6" w:rsidRDefault="00911769" w:rsidP="00911769">
      <w:pPr>
        <w:ind w:left="3600"/>
        <w:jc w:val="both"/>
      </w:pPr>
      <w:r w:rsidRPr="00305CA6">
        <w:t xml:space="preserve">          N</w:t>
      </w:r>
      <w:r w:rsidR="00973F9D">
        <w:t>otary Public, State of</w:t>
      </w:r>
      <w:r w:rsidR="00C97719">
        <w:t xml:space="preserve"> Minnesota</w:t>
      </w:r>
    </w:p>
    <w:p w14:paraId="51268B57" w14:textId="77777777" w:rsidR="002A31C4" w:rsidRPr="00305CA6" w:rsidRDefault="002A31C4" w:rsidP="00911769">
      <w:pPr>
        <w:ind w:left="3600"/>
        <w:jc w:val="both"/>
      </w:pPr>
    </w:p>
    <w:p w14:paraId="51268B58" w14:textId="77777777" w:rsidR="002A31C4" w:rsidRPr="00305CA6" w:rsidRDefault="002A31C4" w:rsidP="00911769">
      <w:pPr>
        <w:ind w:left="3600"/>
        <w:jc w:val="both"/>
      </w:pPr>
    </w:p>
    <w:p w14:paraId="51268B59" w14:textId="77777777" w:rsidR="00911769" w:rsidRDefault="00911769" w:rsidP="00911769">
      <w:pPr>
        <w:ind w:left="3600"/>
      </w:pPr>
      <w:r w:rsidRPr="00305CA6">
        <w:t xml:space="preserve">          My Commission Expires: _______________</w:t>
      </w:r>
    </w:p>
    <w:p w14:paraId="51268B5A" w14:textId="77777777" w:rsidR="007A1A85" w:rsidRDefault="007A1A85" w:rsidP="007A1A85">
      <w:pPr>
        <w:pStyle w:val="Heading1"/>
        <w:numPr>
          <w:ilvl w:val="0"/>
          <w:numId w:val="0"/>
        </w:numPr>
        <w:tabs>
          <w:tab w:val="left" w:pos="720"/>
        </w:tabs>
        <w:ind w:left="-720"/>
        <w:rPr>
          <w:u w:val="none"/>
        </w:rPr>
      </w:pPr>
      <w:r>
        <w:br w:type="page"/>
      </w:r>
      <w:bookmarkStart w:id="37" w:name="_Toc387308546"/>
      <w:bookmarkStart w:id="38" w:name="_Toc221607106"/>
      <w:bookmarkStart w:id="39" w:name="_Toc39390300"/>
      <w:bookmarkStart w:id="40" w:name="_Toc447025947"/>
      <w:bookmarkStart w:id="41" w:name="_Toc494531763"/>
      <w:r>
        <w:rPr>
          <w:u w:val="none"/>
        </w:rPr>
        <w:lastRenderedPageBreak/>
        <w:t>CERTIFICATE OF SERVICE</w:t>
      </w:r>
      <w:bookmarkEnd w:id="37"/>
      <w:bookmarkEnd w:id="38"/>
      <w:bookmarkEnd w:id="39"/>
      <w:bookmarkEnd w:id="40"/>
      <w:bookmarkEnd w:id="41"/>
    </w:p>
    <w:p w14:paraId="51268B5B" w14:textId="77777777" w:rsidR="007A1A85" w:rsidRDefault="007A1A85" w:rsidP="007A1A85">
      <w:pPr>
        <w:spacing w:line="360" w:lineRule="auto"/>
        <w:ind w:firstLine="720"/>
        <w:jc w:val="both"/>
      </w:pPr>
      <w:r>
        <w:t>I certify that on the 5</w:t>
      </w:r>
      <w:r w:rsidRPr="000220E5">
        <w:rPr>
          <w:vertAlign w:val="superscript"/>
        </w:rPr>
        <w:t>th</w:t>
      </w:r>
      <w:r>
        <w:t xml:space="preserve"> day of October 2017, a true and correct copy of the foregoing update testimony was served on all parties of record by electronic service and by either hand delivery, Federal Express, regular first class mail, certified mail, or facsimile transmission.</w:t>
      </w:r>
      <w:r>
        <w:tab/>
      </w:r>
    </w:p>
    <w:p w14:paraId="51268B5C" w14:textId="77777777" w:rsidR="007A1A85" w:rsidRDefault="007A1A85" w:rsidP="007A1A85">
      <w:pPr>
        <w:pStyle w:val="Signature"/>
        <w:ind w:left="-720"/>
      </w:pPr>
      <w:r>
        <w:tab/>
      </w:r>
    </w:p>
    <w:p w14:paraId="51268B5D" w14:textId="77777777" w:rsidR="007A1A85" w:rsidRDefault="007A1A85" w:rsidP="007A1A85">
      <w:pPr>
        <w:pStyle w:val="Signature"/>
        <w:ind w:left="-720"/>
      </w:pPr>
    </w:p>
    <w:p w14:paraId="51268B5E" w14:textId="77777777" w:rsidR="007A1A85" w:rsidRDefault="007A1A85" w:rsidP="007A1A85">
      <w:pPr>
        <w:ind w:firstLine="4320"/>
        <w:jc w:val="both"/>
      </w:pPr>
      <w:r>
        <w:t>___________________________________</w:t>
      </w:r>
    </w:p>
    <w:p w14:paraId="51268B5F" w14:textId="77777777" w:rsidR="002E0BC1" w:rsidRDefault="002E0BC1" w:rsidP="00911769">
      <w:pPr>
        <w:pStyle w:val="Heading1"/>
        <w:numPr>
          <w:ilvl w:val="0"/>
          <w:numId w:val="0"/>
        </w:numPr>
      </w:pPr>
    </w:p>
    <w:sectPr w:rsidR="002E0BC1" w:rsidSect="002A31C4">
      <w:footerReference w:type="default" r:id="rId15"/>
      <w:pgSz w:w="12240" w:h="15840" w:code="1"/>
      <w:pgMar w:top="1440" w:right="1440" w:bottom="1440" w:left="1440" w:header="720" w:footer="864" w:gutter="0"/>
      <w:cols w:space="720"/>
      <w:docGrid w:linePitch="360"/>
    </w:sectPr>
  </w:body>
</w:document>
</file>

<file path=word/customizations.xml><?xml version="1.0" encoding="utf-8"?>
<wne:tcg xmlns:r="http://schemas.openxmlformats.org/officeDocument/2006/relationships" xmlns:wne="http://schemas.microsoft.com/office/word/2006/wordml">
  <wne:keymaps>
    <wne:keymap wne:kcmPrimary="0631">
      <wne:acd wne:acdName="acd0"/>
    </wne:keymap>
  </wne:keymaps>
  <wne:toolbars>
    <wne:acdManifest>
      <wne:acdEntry wne:acdName="acd0"/>
    </wne:acdManifest>
  </wne:toolbars>
  <wne:acds>
    <wne:acd wne:argValue="AgBCAHUAbABsAGUAdAAgAEwAaQBzAHQA" wne:acdName="acd0" wne:fciIndexBasedOn="0065"/>
  </wne:acd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AFA5BFC" w14:textId="77777777" w:rsidR="00FC5B2F" w:rsidRDefault="00FC5B2F">
      <w:r>
        <w:separator/>
      </w:r>
    </w:p>
  </w:endnote>
  <w:endnote w:type="continuationSeparator" w:id="0">
    <w:p w14:paraId="4B2805B5" w14:textId="77777777" w:rsidR="00FC5B2F" w:rsidRDefault="00FC5B2F">
      <w:r>
        <w:continuationSeparator/>
      </w:r>
    </w:p>
  </w:endnote>
  <w:endnote w:type="continuationNotice" w:id="1">
    <w:p w14:paraId="322BEA57" w14:textId="77777777" w:rsidR="00FC5B2F" w:rsidRDefault="00FC5B2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imes New Roman Bold">
    <w:panose1 w:val="02020803070505020304"/>
    <w:charset w:val="00"/>
    <w:family w:val="roman"/>
    <w:notTrueType/>
    <w:pitch w:val="default"/>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ia">
    <w:altName w:val="Times New Roman"/>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9112CD" w14:textId="77777777" w:rsidR="0052369B" w:rsidRDefault="0052369B">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268B66" w14:textId="77777777" w:rsidR="00FC5B2F" w:rsidRDefault="00FC5B2F">
    <w:pPr>
      <w:spacing w:line="240" w:lineRule="exact"/>
    </w:pPr>
  </w:p>
  <w:p w14:paraId="51268B67" w14:textId="385C8305" w:rsidR="00FC5B2F" w:rsidRDefault="00FC5B2F">
    <w:pPr>
      <w:pBdr>
        <w:top w:val="thinThickSmallGap" w:sz="24" w:space="2" w:color="auto"/>
      </w:pBdr>
      <w:tabs>
        <w:tab w:val="center" w:pos="4320"/>
        <w:tab w:val="right" w:pos="8640"/>
      </w:tabs>
      <w:spacing w:line="240" w:lineRule="exact"/>
      <w:rPr>
        <w:b/>
        <w:i/>
        <w:sz w:val="20"/>
      </w:rPr>
    </w:pPr>
    <w:r>
      <w:tab/>
    </w:r>
    <w:r>
      <w:rPr>
        <w:b/>
        <w:i/>
        <w:sz w:val="20"/>
      </w:rPr>
      <w:t>Bick</w:t>
    </w:r>
    <w:r w:rsidRPr="00305CA6">
      <w:rPr>
        <w:b/>
        <w:i/>
        <w:sz w:val="20"/>
      </w:rPr>
      <w:t xml:space="preserve"> Update – Revenue Requirement</w:t>
    </w:r>
    <w:r w:rsidRPr="00305CA6">
      <w:rPr>
        <w:b/>
        <w:i/>
        <w:sz w:val="20"/>
      </w:rPr>
      <w:tab/>
      <w:t xml:space="preserve">Page </w:t>
    </w:r>
    <w:r w:rsidRPr="00305CA6">
      <w:rPr>
        <w:b/>
        <w:i/>
        <w:sz w:val="20"/>
      </w:rPr>
      <w:fldChar w:fldCharType="begin"/>
    </w:r>
    <w:r w:rsidRPr="00305CA6">
      <w:rPr>
        <w:b/>
        <w:i/>
        <w:sz w:val="20"/>
      </w:rPr>
      <w:instrText xml:space="preserve"> PAGE </w:instrText>
    </w:r>
    <w:r w:rsidRPr="00305CA6">
      <w:rPr>
        <w:b/>
        <w:i/>
        <w:sz w:val="20"/>
      </w:rPr>
      <w:fldChar w:fldCharType="separate"/>
    </w:r>
    <w:r w:rsidR="00CD74A7">
      <w:rPr>
        <w:b/>
        <w:i/>
        <w:noProof/>
        <w:sz w:val="20"/>
      </w:rPr>
      <w:t>22</w:t>
    </w:r>
    <w:r w:rsidRPr="00305CA6">
      <w:rPr>
        <w:b/>
        <w:i/>
        <w:sz w:val="20"/>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6BCC4B" w14:textId="77777777" w:rsidR="0052369B" w:rsidRDefault="0052369B">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268B69" w14:textId="77777777" w:rsidR="00FC5B2F" w:rsidRDefault="00FC5B2F">
    <w:pPr>
      <w:spacing w:line="240" w:lineRule="exact"/>
    </w:pPr>
  </w:p>
  <w:p w14:paraId="51268B6A" w14:textId="7BD7F81E" w:rsidR="00FC5B2F" w:rsidRDefault="00FC5B2F" w:rsidP="002A31C4">
    <w:pPr>
      <w:pBdr>
        <w:top w:val="thinThickSmallGap" w:sz="24" w:space="2" w:color="auto"/>
      </w:pBdr>
      <w:tabs>
        <w:tab w:val="center" w:pos="4320"/>
        <w:tab w:val="right" w:pos="9360"/>
      </w:tabs>
      <w:spacing w:line="240" w:lineRule="exact"/>
      <w:rPr>
        <w:b/>
        <w:i/>
        <w:sz w:val="20"/>
      </w:rPr>
    </w:pPr>
    <w:r>
      <w:tab/>
    </w:r>
    <w:r>
      <w:rPr>
        <w:b/>
        <w:i/>
        <w:sz w:val="20"/>
      </w:rPr>
      <w:t>Bick Update – Revenue Requirement (Update)</w:t>
    </w:r>
    <w:r>
      <w:rPr>
        <w:b/>
        <w:i/>
        <w:sz w:val="20"/>
      </w:rPr>
      <w:tab/>
      <w:t xml:space="preserve">Page </w:t>
    </w:r>
    <w:r>
      <w:rPr>
        <w:b/>
        <w:i/>
        <w:sz w:val="20"/>
      </w:rPr>
      <w:fldChar w:fldCharType="begin"/>
    </w:r>
    <w:r>
      <w:rPr>
        <w:b/>
        <w:i/>
        <w:sz w:val="20"/>
      </w:rPr>
      <w:instrText xml:space="preserve"> PAGE </w:instrText>
    </w:r>
    <w:r>
      <w:rPr>
        <w:b/>
        <w:i/>
        <w:sz w:val="20"/>
      </w:rPr>
      <w:fldChar w:fldCharType="separate"/>
    </w:r>
    <w:r w:rsidR="00CD74A7">
      <w:rPr>
        <w:b/>
        <w:i/>
        <w:noProof/>
        <w:sz w:val="20"/>
      </w:rPr>
      <w:t>23</w:t>
    </w:r>
    <w:r>
      <w:rPr>
        <w:b/>
        <w:i/>
        <w:sz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1F448E" w14:textId="77777777" w:rsidR="00FC5B2F" w:rsidRDefault="00FC5B2F">
      <w:r>
        <w:separator/>
      </w:r>
    </w:p>
  </w:footnote>
  <w:footnote w:type="continuationSeparator" w:id="0">
    <w:p w14:paraId="79C74A22" w14:textId="77777777" w:rsidR="00FC5B2F" w:rsidRDefault="00FC5B2F">
      <w:r>
        <w:continuationSeparator/>
      </w:r>
    </w:p>
  </w:footnote>
  <w:footnote w:type="continuationNotice" w:id="1">
    <w:p w14:paraId="15238DFA" w14:textId="77777777" w:rsidR="00FC5B2F" w:rsidRDefault="00FC5B2F"/>
  </w:footnote>
  <w:footnote w:id="2">
    <w:p w14:paraId="1860FD10" w14:textId="4D1E4FBE" w:rsidR="00FC5B2F" w:rsidRPr="007E3D18" w:rsidRDefault="00FC5B2F" w:rsidP="00FB7264">
      <w:pPr>
        <w:pStyle w:val="FootnoteText"/>
        <w:ind w:firstLine="720"/>
      </w:pPr>
      <w:r w:rsidRPr="007E3D18">
        <w:rPr>
          <w:rStyle w:val="FootnoteReference"/>
        </w:rPr>
        <w:footnoteRef/>
      </w:r>
      <w:r w:rsidRPr="007E3D18">
        <w:t xml:space="preserve">  </w:t>
      </w:r>
      <w:r w:rsidRPr="00C96E34">
        <w:t>For ease of cross-referencing this update testimony with the original direct testimony filed on August 21, 2017, the sections and subsections in this update testimony correspond with the original sections and subsections in the original direct testimony.</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F17E30" w14:textId="77777777" w:rsidR="0052369B" w:rsidRDefault="0052369B">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CF5A13" w14:textId="77777777" w:rsidR="0052369B" w:rsidRDefault="0052369B">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A575F8" w14:textId="77777777" w:rsidR="0052369B" w:rsidRDefault="0052369B">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268B68" w14:textId="77777777" w:rsidR="00FC5B2F" w:rsidRDefault="00FC5B2F" w:rsidP="007E3D1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3"/>
    <w:multiLevelType w:val="singleLevel"/>
    <w:tmpl w:val="CC6AAA2A"/>
    <w:name w:val="List Bullet 2"/>
    <w:lvl w:ilvl="0">
      <w:start w:val="1"/>
      <w:numFmt w:val="bullet"/>
      <w:pStyle w:val="ListBullet2"/>
      <w:lvlText w:val=""/>
      <w:lvlJc w:val="left"/>
      <w:pPr>
        <w:tabs>
          <w:tab w:val="num" w:pos="720"/>
        </w:tabs>
        <w:ind w:left="720" w:hanging="360"/>
      </w:pPr>
      <w:rPr>
        <w:rFonts w:ascii="Symbol" w:hAnsi="Symbol" w:hint="default"/>
      </w:rPr>
    </w:lvl>
  </w:abstractNum>
  <w:abstractNum w:abstractNumId="1" w15:restartNumberingAfterBreak="0">
    <w:nsid w:val="223502F7"/>
    <w:multiLevelType w:val="hybridMultilevel"/>
    <w:tmpl w:val="FFE6DE6A"/>
    <w:name w:val="Heading 5"/>
    <w:lvl w:ilvl="0" w:tplc="DE2613E2">
      <w:start w:val="1"/>
      <w:numFmt w:val="lowerLetter"/>
      <w:pStyle w:val="Heading5"/>
      <w:lvlText w:val="%1."/>
      <w:lvlJc w:val="left"/>
      <w:pPr>
        <w:tabs>
          <w:tab w:val="num" w:pos="2880"/>
        </w:tabs>
        <w:ind w:left="2880" w:hanging="720"/>
      </w:pPr>
      <w:rPr>
        <w:rFonts w:ascii="Times New Roman" w:hAnsi="Times New Roman" w:hint="default"/>
        <w:b/>
        <w:i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3BA450D8"/>
    <w:multiLevelType w:val="hybridMultilevel"/>
    <w:tmpl w:val="6F80EF46"/>
    <w:name w:val="Heading 1"/>
    <w:lvl w:ilvl="0" w:tplc="9E6E74D2">
      <w:start w:val="1"/>
      <w:numFmt w:val="upperRoman"/>
      <w:pStyle w:val="Heading1"/>
      <w:lvlText w:val="%1."/>
      <w:lvlJc w:val="right"/>
      <w:pPr>
        <w:tabs>
          <w:tab w:val="num" w:pos="4608"/>
        </w:tabs>
        <w:ind w:left="4608" w:hanging="288"/>
      </w:pPr>
      <w:rPr>
        <w:rFonts w:ascii="Times New Roman Bold" w:hAnsi="Times New Roman Bold" w:hint="default"/>
        <w:b/>
        <w:i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4A4800EC"/>
    <w:multiLevelType w:val="hybridMultilevel"/>
    <w:tmpl w:val="B7D04D82"/>
    <w:name w:val="List Numbers"/>
    <w:lvl w:ilvl="0" w:tplc="F61E69CE">
      <w:start w:val="1"/>
      <w:numFmt w:val="decimal"/>
      <w:pStyle w:val="ListNumbers"/>
      <w:lvlText w:val="%1."/>
      <w:lvlJc w:val="righ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D7703A2"/>
    <w:multiLevelType w:val="hybridMultilevel"/>
    <w:tmpl w:val="C688D4B2"/>
    <w:lvl w:ilvl="0" w:tplc="FD8A3F30">
      <w:start w:val="1"/>
      <w:numFmt w:val="upperRoman"/>
      <w:lvlText w:val="%1."/>
      <w:lvlJc w:val="left"/>
      <w:pPr>
        <w:tabs>
          <w:tab w:val="num" w:pos="720"/>
        </w:tabs>
        <w:ind w:left="720" w:hanging="720"/>
      </w:pPr>
      <w:rPr>
        <w:rFonts w:ascii="Times New Roman" w:hAnsi="Times New Roman" w:hint="default"/>
        <w:b/>
        <w:i w:val="0"/>
        <w:sz w:val="24"/>
      </w:rPr>
    </w:lvl>
    <w:lvl w:ilvl="1" w:tplc="04090019">
      <w:start w:val="1"/>
      <w:numFmt w:val="upperLetter"/>
      <w:lvlText w:val="%2."/>
      <w:lvlJc w:val="left"/>
      <w:pPr>
        <w:tabs>
          <w:tab w:val="num" w:pos="1440"/>
        </w:tabs>
        <w:ind w:left="1440" w:hanging="360"/>
      </w:pPr>
      <w:rPr>
        <w:rFonts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50A505A5"/>
    <w:multiLevelType w:val="hybridMultilevel"/>
    <w:tmpl w:val="7174C7A2"/>
    <w:name w:val="Bullet List"/>
    <w:lvl w:ilvl="0" w:tplc="6B1A5874">
      <w:start w:val="1"/>
      <w:numFmt w:val="bullet"/>
      <w:pStyle w:val="BulletList"/>
      <w:lvlText w:val=""/>
      <w:lvlJc w:val="left"/>
      <w:pPr>
        <w:ind w:left="1800" w:hanging="360"/>
      </w:pPr>
      <w:rPr>
        <w:rFonts w:ascii="Symbol" w:hAnsi="Symbol" w:hint="default"/>
        <w:sz w:val="24"/>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15:restartNumberingAfterBreak="0">
    <w:nsid w:val="561F387C"/>
    <w:multiLevelType w:val="hybridMultilevel"/>
    <w:tmpl w:val="1518953E"/>
    <w:lvl w:ilvl="0" w:tplc="DE18C060">
      <w:start w:val="1"/>
      <w:numFmt w:val="decimal"/>
      <w:lvlText w:val="%1."/>
      <w:lvlJc w:val="righ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7" w15:restartNumberingAfterBreak="0">
    <w:nsid w:val="57DB39D7"/>
    <w:multiLevelType w:val="multilevel"/>
    <w:tmpl w:val="5F2A3490"/>
    <w:name w:val="Heading 1B"/>
    <w:lvl w:ilvl="0">
      <w:start w:val="1"/>
      <w:numFmt w:val="upperLetter"/>
      <w:pStyle w:val="Heading1B"/>
      <w:suff w:val="space"/>
      <w:lvlText w:val="Appendix %1."/>
      <w:lvlJc w:val="left"/>
      <w:pPr>
        <w:ind w:left="0" w:firstLine="0"/>
      </w:pPr>
      <w:rPr>
        <w:rFonts w:hint="default"/>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8" w15:restartNumberingAfterBreak="0">
    <w:nsid w:val="67DB0E33"/>
    <w:multiLevelType w:val="hybridMultilevel"/>
    <w:tmpl w:val="E94EDC6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1"/>
  </w:num>
  <w:num w:numId="2">
    <w:abstractNumId w:val="7"/>
  </w:num>
  <w:num w:numId="3">
    <w:abstractNumId w:val="2"/>
  </w:num>
  <w:num w:numId="4">
    <w:abstractNumId w:val="2"/>
  </w:num>
  <w:num w:numId="5">
    <w:abstractNumId w:val="5"/>
  </w:num>
  <w:num w:numId="6">
    <w:abstractNumId w:val="3"/>
  </w:num>
  <w:num w:numId="7">
    <w:abstractNumId w:val="6"/>
  </w:num>
  <w:num w:numId="8">
    <w:abstractNumId w:val="0"/>
  </w:num>
  <w:num w:numId="9">
    <w:abstractNumId w:val="8"/>
  </w:num>
  <w:num w:numId="10">
    <w:abstractNumId w:val="6"/>
    <w:lvlOverride w:ilvl="0">
      <w:startOverride w:val="1"/>
    </w:lvlOverride>
  </w:num>
  <w:num w:numId="11">
    <w:abstractNumId w:val="6"/>
    <w:lvlOverride w:ilvl="0">
      <w:startOverride w:val="1"/>
    </w:lvlOverride>
  </w:num>
  <w:num w:numId="12">
    <w:abstractNumId w:val="6"/>
    <w:lvlOverride w:ilvl="0">
      <w:startOverride w:val="1"/>
    </w:lvlOverride>
  </w:num>
  <w:num w:numId="13">
    <w:abstractNumId w:val="6"/>
    <w:lvlOverride w:ilvl="0">
      <w:startOverride w:val="1"/>
    </w:lvlOverride>
  </w:num>
  <w:num w:numId="14">
    <w:abstractNumId w:val="4"/>
  </w:num>
  <w:num w:numId="15">
    <w:abstractNumId w:val="2"/>
    <w:lvlOverride w:ilvl="0">
      <w:startOverride w:val="1"/>
    </w:lvlOverride>
  </w:num>
  <w:num w:numId="16">
    <w:abstractNumId w:val="8"/>
  </w:num>
  <w:num w:numId="17">
    <w:abstractNumId w:val="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2"/>
  <w:removeDateAndTime/>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91137"/>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94101"/>
    <w:rsid w:val="000007AB"/>
    <w:rsid w:val="00001BEC"/>
    <w:rsid w:val="00001E27"/>
    <w:rsid w:val="00002B37"/>
    <w:rsid w:val="0000373F"/>
    <w:rsid w:val="00005A6B"/>
    <w:rsid w:val="00005AE7"/>
    <w:rsid w:val="000064B1"/>
    <w:rsid w:val="00010CA2"/>
    <w:rsid w:val="00011139"/>
    <w:rsid w:val="00012585"/>
    <w:rsid w:val="00014555"/>
    <w:rsid w:val="00014EEC"/>
    <w:rsid w:val="00017A82"/>
    <w:rsid w:val="00017B0F"/>
    <w:rsid w:val="000209B6"/>
    <w:rsid w:val="00022133"/>
    <w:rsid w:val="00023C2A"/>
    <w:rsid w:val="00027848"/>
    <w:rsid w:val="000279A8"/>
    <w:rsid w:val="00027D2E"/>
    <w:rsid w:val="000301C3"/>
    <w:rsid w:val="00030309"/>
    <w:rsid w:val="0003124A"/>
    <w:rsid w:val="000312E5"/>
    <w:rsid w:val="000316B9"/>
    <w:rsid w:val="00031D7A"/>
    <w:rsid w:val="000331A3"/>
    <w:rsid w:val="00033856"/>
    <w:rsid w:val="00033F10"/>
    <w:rsid w:val="00034BBC"/>
    <w:rsid w:val="00034F74"/>
    <w:rsid w:val="00035493"/>
    <w:rsid w:val="00035F3D"/>
    <w:rsid w:val="00036B2D"/>
    <w:rsid w:val="00037384"/>
    <w:rsid w:val="00040277"/>
    <w:rsid w:val="00040BC0"/>
    <w:rsid w:val="00041D2C"/>
    <w:rsid w:val="0004259A"/>
    <w:rsid w:val="00043A21"/>
    <w:rsid w:val="00043B6E"/>
    <w:rsid w:val="000457A8"/>
    <w:rsid w:val="00050A5F"/>
    <w:rsid w:val="00050DA1"/>
    <w:rsid w:val="00051473"/>
    <w:rsid w:val="00051A6B"/>
    <w:rsid w:val="00053CC2"/>
    <w:rsid w:val="00053D5D"/>
    <w:rsid w:val="000544C1"/>
    <w:rsid w:val="00054988"/>
    <w:rsid w:val="00054D2E"/>
    <w:rsid w:val="00054F9F"/>
    <w:rsid w:val="00055AB4"/>
    <w:rsid w:val="000561EC"/>
    <w:rsid w:val="0005729E"/>
    <w:rsid w:val="00060445"/>
    <w:rsid w:val="00060486"/>
    <w:rsid w:val="000617F6"/>
    <w:rsid w:val="00061A05"/>
    <w:rsid w:val="00062104"/>
    <w:rsid w:val="0006300C"/>
    <w:rsid w:val="000674DA"/>
    <w:rsid w:val="00067D16"/>
    <w:rsid w:val="0007012A"/>
    <w:rsid w:val="00072B4A"/>
    <w:rsid w:val="00072DC6"/>
    <w:rsid w:val="000735CC"/>
    <w:rsid w:val="00074031"/>
    <w:rsid w:val="00074D14"/>
    <w:rsid w:val="00074DAA"/>
    <w:rsid w:val="00075C1C"/>
    <w:rsid w:val="0007662B"/>
    <w:rsid w:val="000773FA"/>
    <w:rsid w:val="00080196"/>
    <w:rsid w:val="0008046A"/>
    <w:rsid w:val="000805CC"/>
    <w:rsid w:val="00080783"/>
    <w:rsid w:val="00080CA6"/>
    <w:rsid w:val="000811DF"/>
    <w:rsid w:val="00081D9B"/>
    <w:rsid w:val="00081F1D"/>
    <w:rsid w:val="00082E1D"/>
    <w:rsid w:val="00083892"/>
    <w:rsid w:val="00085067"/>
    <w:rsid w:val="00085C73"/>
    <w:rsid w:val="0008612A"/>
    <w:rsid w:val="00086792"/>
    <w:rsid w:val="00087338"/>
    <w:rsid w:val="00090736"/>
    <w:rsid w:val="000909DC"/>
    <w:rsid w:val="00091056"/>
    <w:rsid w:val="00091508"/>
    <w:rsid w:val="0009340D"/>
    <w:rsid w:val="000947A9"/>
    <w:rsid w:val="000959F5"/>
    <w:rsid w:val="00095F57"/>
    <w:rsid w:val="0009640E"/>
    <w:rsid w:val="0009729B"/>
    <w:rsid w:val="00097931"/>
    <w:rsid w:val="000A0E7A"/>
    <w:rsid w:val="000A1AE0"/>
    <w:rsid w:val="000A2055"/>
    <w:rsid w:val="000A22D5"/>
    <w:rsid w:val="000A28E6"/>
    <w:rsid w:val="000A4727"/>
    <w:rsid w:val="000A5992"/>
    <w:rsid w:val="000A5A43"/>
    <w:rsid w:val="000A73D9"/>
    <w:rsid w:val="000A78B5"/>
    <w:rsid w:val="000B055E"/>
    <w:rsid w:val="000B14F7"/>
    <w:rsid w:val="000B1CD6"/>
    <w:rsid w:val="000B20FD"/>
    <w:rsid w:val="000B28CD"/>
    <w:rsid w:val="000B2B2B"/>
    <w:rsid w:val="000B3D3E"/>
    <w:rsid w:val="000B59F0"/>
    <w:rsid w:val="000C03F2"/>
    <w:rsid w:val="000C0C9B"/>
    <w:rsid w:val="000C1C69"/>
    <w:rsid w:val="000C2964"/>
    <w:rsid w:val="000C2B61"/>
    <w:rsid w:val="000C2DFC"/>
    <w:rsid w:val="000C3C82"/>
    <w:rsid w:val="000C4318"/>
    <w:rsid w:val="000C4AC0"/>
    <w:rsid w:val="000C4E57"/>
    <w:rsid w:val="000C5AD8"/>
    <w:rsid w:val="000C6A0C"/>
    <w:rsid w:val="000C6AF4"/>
    <w:rsid w:val="000C6EDA"/>
    <w:rsid w:val="000C7183"/>
    <w:rsid w:val="000C7FA4"/>
    <w:rsid w:val="000D06C6"/>
    <w:rsid w:val="000D07F3"/>
    <w:rsid w:val="000D14B2"/>
    <w:rsid w:val="000D1A29"/>
    <w:rsid w:val="000D23B6"/>
    <w:rsid w:val="000D2FDA"/>
    <w:rsid w:val="000D4FC9"/>
    <w:rsid w:val="000D5E16"/>
    <w:rsid w:val="000D620D"/>
    <w:rsid w:val="000D651A"/>
    <w:rsid w:val="000D682D"/>
    <w:rsid w:val="000D6E01"/>
    <w:rsid w:val="000E0119"/>
    <w:rsid w:val="000E0214"/>
    <w:rsid w:val="000E03C6"/>
    <w:rsid w:val="000E2175"/>
    <w:rsid w:val="000E29D5"/>
    <w:rsid w:val="000E4BCC"/>
    <w:rsid w:val="000E61D3"/>
    <w:rsid w:val="000E67E0"/>
    <w:rsid w:val="000E6E94"/>
    <w:rsid w:val="000F0D77"/>
    <w:rsid w:val="000F0E62"/>
    <w:rsid w:val="000F3271"/>
    <w:rsid w:val="000F3572"/>
    <w:rsid w:val="000F3B08"/>
    <w:rsid w:val="000F42BD"/>
    <w:rsid w:val="000F4712"/>
    <w:rsid w:val="001002E7"/>
    <w:rsid w:val="001004F3"/>
    <w:rsid w:val="0010231C"/>
    <w:rsid w:val="00102D3F"/>
    <w:rsid w:val="00102F2C"/>
    <w:rsid w:val="0010506B"/>
    <w:rsid w:val="00105B1F"/>
    <w:rsid w:val="0010608B"/>
    <w:rsid w:val="001060D5"/>
    <w:rsid w:val="00106D41"/>
    <w:rsid w:val="00111522"/>
    <w:rsid w:val="00111B4D"/>
    <w:rsid w:val="0011233C"/>
    <w:rsid w:val="001155E4"/>
    <w:rsid w:val="00115A09"/>
    <w:rsid w:val="00116099"/>
    <w:rsid w:val="00116C61"/>
    <w:rsid w:val="001174C7"/>
    <w:rsid w:val="00117884"/>
    <w:rsid w:val="00117907"/>
    <w:rsid w:val="00117CE1"/>
    <w:rsid w:val="00117F7A"/>
    <w:rsid w:val="0012061F"/>
    <w:rsid w:val="001228D7"/>
    <w:rsid w:val="00122B7D"/>
    <w:rsid w:val="0012390D"/>
    <w:rsid w:val="001244D4"/>
    <w:rsid w:val="001245F0"/>
    <w:rsid w:val="00124E21"/>
    <w:rsid w:val="00125CAE"/>
    <w:rsid w:val="00125D9F"/>
    <w:rsid w:val="0012600F"/>
    <w:rsid w:val="00126D1A"/>
    <w:rsid w:val="00130BAE"/>
    <w:rsid w:val="00131FAD"/>
    <w:rsid w:val="00132679"/>
    <w:rsid w:val="00132F1E"/>
    <w:rsid w:val="00133960"/>
    <w:rsid w:val="00133E69"/>
    <w:rsid w:val="001342AC"/>
    <w:rsid w:val="00134E92"/>
    <w:rsid w:val="001352B5"/>
    <w:rsid w:val="001362C1"/>
    <w:rsid w:val="00137BC2"/>
    <w:rsid w:val="00141068"/>
    <w:rsid w:val="00141100"/>
    <w:rsid w:val="00141EE1"/>
    <w:rsid w:val="00145DF4"/>
    <w:rsid w:val="00146E75"/>
    <w:rsid w:val="00150F67"/>
    <w:rsid w:val="00151978"/>
    <w:rsid w:val="001528F3"/>
    <w:rsid w:val="00152F44"/>
    <w:rsid w:val="00153C3F"/>
    <w:rsid w:val="00154172"/>
    <w:rsid w:val="001548FC"/>
    <w:rsid w:val="00155807"/>
    <w:rsid w:val="00156363"/>
    <w:rsid w:val="00156C38"/>
    <w:rsid w:val="00157601"/>
    <w:rsid w:val="001621E4"/>
    <w:rsid w:val="00162360"/>
    <w:rsid w:val="00162EF1"/>
    <w:rsid w:val="001639A0"/>
    <w:rsid w:val="00164FB9"/>
    <w:rsid w:val="00165C38"/>
    <w:rsid w:val="001671DD"/>
    <w:rsid w:val="00167F21"/>
    <w:rsid w:val="00171713"/>
    <w:rsid w:val="00171760"/>
    <w:rsid w:val="00172160"/>
    <w:rsid w:val="001729DD"/>
    <w:rsid w:val="0017390C"/>
    <w:rsid w:val="00173C8A"/>
    <w:rsid w:val="0017442A"/>
    <w:rsid w:val="0017562E"/>
    <w:rsid w:val="00175972"/>
    <w:rsid w:val="00175D51"/>
    <w:rsid w:val="00176345"/>
    <w:rsid w:val="00176909"/>
    <w:rsid w:val="0018055A"/>
    <w:rsid w:val="00180E86"/>
    <w:rsid w:val="001820E3"/>
    <w:rsid w:val="0018231B"/>
    <w:rsid w:val="001823E4"/>
    <w:rsid w:val="001837DB"/>
    <w:rsid w:val="00185ACF"/>
    <w:rsid w:val="00186A5B"/>
    <w:rsid w:val="00187077"/>
    <w:rsid w:val="00187475"/>
    <w:rsid w:val="00190627"/>
    <w:rsid w:val="00191729"/>
    <w:rsid w:val="00191A3E"/>
    <w:rsid w:val="00191FA2"/>
    <w:rsid w:val="00192899"/>
    <w:rsid w:val="00192CBC"/>
    <w:rsid w:val="00192F4B"/>
    <w:rsid w:val="00193449"/>
    <w:rsid w:val="00193457"/>
    <w:rsid w:val="00194F38"/>
    <w:rsid w:val="00195EDE"/>
    <w:rsid w:val="00196AEF"/>
    <w:rsid w:val="00197851"/>
    <w:rsid w:val="0019792C"/>
    <w:rsid w:val="001A0600"/>
    <w:rsid w:val="001A0E7B"/>
    <w:rsid w:val="001A14E1"/>
    <w:rsid w:val="001A325A"/>
    <w:rsid w:val="001A3833"/>
    <w:rsid w:val="001A3CA8"/>
    <w:rsid w:val="001A44BB"/>
    <w:rsid w:val="001A4E47"/>
    <w:rsid w:val="001A549A"/>
    <w:rsid w:val="001A6446"/>
    <w:rsid w:val="001A755D"/>
    <w:rsid w:val="001B03E9"/>
    <w:rsid w:val="001B04EC"/>
    <w:rsid w:val="001B0BF6"/>
    <w:rsid w:val="001B0CB9"/>
    <w:rsid w:val="001B4FAB"/>
    <w:rsid w:val="001B7234"/>
    <w:rsid w:val="001B7771"/>
    <w:rsid w:val="001B7DBA"/>
    <w:rsid w:val="001B7F25"/>
    <w:rsid w:val="001C01ED"/>
    <w:rsid w:val="001C1DDD"/>
    <w:rsid w:val="001C2203"/>
    <w:rsid w:val="001C2CC7"/>
    <w:rsid w:val="001C57A7"/>
    <w:rsid w:val="001C5A8A"/>
    <w:rsid w:val="001C5C87"/>
    <w:rsid w:val="001C65A9"/>
    <w:rsid w:val="001C78A5"/>
    <w:rsid w:val="001C7DFA"/>
    <w:rsid w:val="001D026B"/>
    <w:rsid w:val="001D3622"/>
    <w:rsid w:val="001D3709"/>
    <w:rsid w:val="001D3C07"/>
    <w:rsid w:val="001D719C"/>
    <w:rsid w:val="001E075A"/>
    <w:rsid w:val="001E08D2"/>
    <w:rsid w:val="001E1AC3"/>
    <w:rsid w:val="001E2087"/>
    <w:rsid w:val="001E26A3"/>
    <w:rsid w:val="001E52E9"/>
    <w:rsid w:val="001E5AF2"/>
    <w:rsid w:val="001E638F"/>
    <w:rsid w:val="001F062C"/>
    <w:rsid w:val="001F0856"/>
    <w:rsid w:val="001F1ADE"/>
    <w:rsid w:val="001F1ED9"/>
    <w:rsid w:val="001F24E0"/>
    <w:rsid w:val="001F330C"/>
    <w:rsid w:val="001F38D4"/>
    <w:rsid w:val="001F3BA9"/>
    <w:rsid w:val="001F3E79"/>
    <w:rsid w:val="001F3FFC"/>
    <w:rsid w:val="001F5312"/>
    <w:rsid w:val="001F649A"/>
    <w:rsid w:val="001F6D84"/>
    <w:rsid w:val="00200324"/>
    <w:rsid w:val="00200430"/>
    <w:rsid w:val="00200C03"/>
    <w:rsid w:val="002014FD"/>
    <w:rsid w:val="00201B83"/>
    <w:rsid w:val="002027C3"/>
    <w:rsid w:val="0020338E"/>
    <w:rsid w:val="00203494"/>
    <w:rsid w:val="00204842"/>
    <w:rsid w:val="00204A5B"/>
    <w:rsid w:val="00204D74"/>
    <w:rsid w:val="002062B3"/>
    <w:rsid w:val="00206C42"/>
    <w:rsid w:val="00207440"/>
    <w:rsid w:val="00207E48"/>
    <w:rsid w:val="00210C11"/>
    <w:rsid w:val="00211EB8"/>
    <w:rsid w:val="00213559"/>
    <w:rsid w:val="00216966"/>
    <w:rsid w:val="00216E24"/>
    <w:rsid w:val="0021770D"/>
    <w:rsid w:val="0022027A"/>
    <w:rsid w:val="00220798"/>
    <w:rsid w:val="002208A2"/>
    <w:rsid w:val="002211CC"/>
    <w:rsid w:val="002214B6"/>
    <w:rsid w:val="0022258A"/>
    <w:rsid w:val="002235D9"/>
    <w:rsid w:val="00225673"/>
    <w:rsid w:val="00225753"/>
    <w:rsid w:val="00225BE0"/>
    <w:rsid w:val="002264DE"/>
    <w:rsid w:val="002276A7"/>
    <w:rsid w:val="00227BA1"/>
    <w:rsid w:val="00227F25"/>
    <w:rsid w:val="00230814"/>
    <w:rsid w:val="00231007"/>
    <w:rsid w:val="0023157B"/>
    <w:rsid w:val="002317FA"/>
    <w:rsid w:val="002326D2"/>
    <w:rsid w:val="0023463F"/>
    <w:rsid w:val="00234BD9"/>
    <w:rsid w:val="00234CB7"/>
    <w:rsid w:val="00234DE0"/>
    <w:rsid w:val="00235670"/>
    <w:rsid w:val="00237A11"/>
    <w:rsid w:val="002414C7"/>
    <w:rsid w:val="002419CA"/>
    <w:rsid w:val="00241D54"/>
    <w:rsid w:val="002424C3"/>
    <w:rsid w:val="00242698"/>
    <w:rsid w:val="00244B7C"/>
    <w:rsid w:val="00244D40"/>
    <w:rsid w:val="0024618D"/>
    <w:rsid w:val="00247D58"/>
    <w:rsid w:val="00247F0D"/>
    <w:rsid w:val="0025050E"/>
    <w:rsid w:val="00251D00"/>
    <w:rsid w:val="00251E83"/>
    <w:rsid w:val="002520E3"/>
    <w:rsid w:val="002523C1"/>
    <w:rsid w:val="00252447"/>
    <w:rsid w:val="00252832"/>
    <w:rsid w:val="002532BF"/>
    <w:rsid w:val="002532D4"/>
    <w:rsid w:val="00253E70"/>
    <w:rsid w:val="00255ADB"/>
    <w:rsid w:val="0025606D"/>
    <w:rsid w:val="00257F78"/>
    <w:rsid w:val="002605E2"/>
    <w:rsid w:val="00260B6F"/>
    <w:rsid w:val="002612C1"/>
    <w:rsid w:val="0026132B"/>
    <w:rsid w:val="00262FA8"/>
    <w:rsid w:val="002643C2"/>
    <w:rsid w:val="00264A53"/>
    <w:rsid w:val="00265A51"/>
    <w:rsid w:val="00267019"/>
    <w:rsid w:val="00267484"/>
    <w:rsid w:val="0027441F"/>
    <w:rsid w:val="0027490A"/>
    <w:rsid w:val="00274D87"/>
    <w:rsid w:val="002751ED"/>
    <w:rsid w:val="002754EC"/>
    <w:rsid w:val="0027709A"/>
    <w:rsid w:val="0027754B"/>
    <w:rsid w:val="00280552"/>
    <w:rsid w:val="00280980"/>
    <w:rsid w:val="00280C92"/>
    <w:rsid w:val="00280F71"/>
    <w:rsid w:val="00281F68"/>
    <w:rsid w:val="002821A4"/>
    <w:rsid w:val="00282508"/>
    <w:rsid w:val="0028322E"/>
    <w:rsid w:val="00284C8A"/>
    <w:rsid w:val="00284D4E"/>
    <w:rsid w:val="00285607"/>
    <w:rsid w:val="00285E20"/>
    <w:rsid w:val="00286903"/>
    <w:rsid w:val="00286E69"/>
    <w:rsid w:val="00287589"/>
    <w:rsid w:val="002877D9"/>
    <w:rsid w:val="00287AB8"/>
    <w:rsid w:val="00291DE9"/>
    <w:rsid w:val="00292077"/>
    <w:rsid w:val="00292D39"/>
    <w:rsid w:val="00296520"/>
    <w:rsid w:val="00296C71"/>
    <w:rsid w:val="00297547"/>
    <w:rsid w:val="002A09C3"/>
    <w:rsid w:val="002A100F"/>
    <w:rsid w:val="002A1935"/>
    <w:rsid w:val="002A1C6C"/>
    <w:rsid w:val="002A31C4"/>
    <w:rsid w:val="002A5438"/>
    <w:rsid w:val="002A7233"/>
    <w:rsid w:val="002A7F5D"/>
    <w:rsid w:val="002B070E"/>
    <w:rsid w:val="002B0F83"/>
    <w:rsid w:val="002B1A22"/>
    <w:rsid w:val="002B2ED2"/>
    <w:rsid w:val="002B4228"/>
    <w:rsid w:val="002B45D6"/>
    <w:rsid w:val="002B7777"/>
    <w:rsid w:val="002C00DB"/>
    <w:rsid w:val="002C0899"/>
    <w:rsid w:val="002C161C"/>
    <w:rsid w:val="002C23AE"/>
    <w:rsid w:val="002C24B7"/>
    <w:rsid w:val="002C2650"/>
    <w:rsid w:val="002C307D"/>
    <w:rsid w:val="002C622D"/>
    <w:rsid w:val="002C7183"/>
    <w:rsid w:val="002C7827"/>
    <w:rsid w:val="002D0091"/>
    <w:rsid w:val="002D2901"/>
    <w:rsid w:val="002D2FAF"/>
    <w:rsid w:val="002D3A54"/>
    <w:rsid w:val="002D3A92"/>
    <w:rsid w:val="002D3ABE"/>
    <w:rsid w:val="002D4236"/>
    <w:rsid w:val="002D491E"/>
    <w:rsid w:val="002D4E4C"/>
    <w:rsid w:val="002D6C7A"/>
    <w:rsid w:val="002D794C"/>
    <w:rsid w:val="002E02DA"/>
    <w:rsid w:val="002E08AE"/>
    <w:rsid w:val="002E0BC1"/>
    <w:rsid w:val="002E322D"/>
    <w:rsid w:val="002E362B"/>
    <w:rsid w:val="002E459B"/>
    <w:rsid w:val="002E586A"/>
    <w:rsid w:val="002E7D3C"/>
    <w:rsid w:val="002F0C23"/>
    <w:rsid w:val="002F45F5"/>
    <w:rsid w:val="002F4D88"/>
    <w:rsid w:val="002F6231"/>
    <w:rsid w:val="002F6530"/>
    <w:rsid w:val="002F6B43"/>
    <w:rsid w:val="002F7441"/>
    <w:rsid w:val="0030201A"/>
    <w:rsid w:val="00302534"/>
    <w:rsid w:val="003032FE"/>
    <w:rsid w:val="00303D40"/>
    <w:rsid w:val="0030425D"/>
    <w:rsid w:val="00304B4B"/>
    <w:rsid w:val="0030520D"/>
    <w:rsid w:val="00305CA6"/>
    <w:rsid w:val="003069A9"/>
    <w:rsid w:val="003077ED"/>
    <w:rsid w:val="003117DD"/>
    <w:rsid w:val="003121FD"/>
    <w:rsid w:val="00313ECA"/>
    <w:rsid w:val="00315B73"/>
    <w:rsid w:val="00316256"/>
    <w:rsid w:val="0032058D"/>
    <w:rsid w:val="00320883"/>
    <w:rsid w:val="0032089E"/>
    <w:rsid w:val="00321FDF"/>
    <w:rsid w:val="00321FE1"/>
    <w:rsid w:val="00323077"/>
    <w:rsid w:val="00325266"/>
    <w:rsid w:val="00325CEB"/>
    <w:rsid w:val="00326750"/>
    <w:rsid w:val="00330769"/>
    <w:rsid w:val="00330A6A"/>
    <w:rsid w:val="0033210A"/>
    <w:rsid w:val="0033449F"/>
    <w:rsid w:val="00336338"/>
    <w:rsid w:val="00336872"/>
    <w:rsid w:val="00336BD1"/>
    <w:rsid w:val="0033746D"/>
    <w:rsid w:val="00337F3A"/>
    <w:rsid w:val="003430DD"/>
    <w:rsid w:val="00344096"/>
    <w:rsid w:val="0034535C"/>
    <w:rsid w:val="0034561D"/>
    <w:rsid w:val="0034672E"/>
    <w:rsid w:val="00346BBF"/>
    <w:rsid w:val="00347DA4"/>
    <w:rsid w:val="00347FA0"/>
    <w:rsid w:val="00350C5B"/>
    <w:rsid w:val="0035193F"/>
    <w:rsid w:val="00352472"/>
    <w:rsid w:val="00356734"/>
    <w:rsid w:val="00357A37"/>
    <w:rsid w:val="00362B33"/>
    <w:rsid w:val="00362F00"/>
    <w:rsid w:val="00363771"/>
    <w:rsid w:val="00364532"/>
    <w:rsid w:val="00364AD1"/>
    <w:rsid w:val="0036564F"/>
    <w:rsid w:val="00365656"/>
    <w:rsid w:val="003657D0"/>
    <w:rsid w:val="00367209"/>
    <w:rsid w:val="0036787F"/>
    <w:rsid w:val="00370C04"/>
    <w:rsid w:val="003714DA"/>
    <w:rsid w:val="00372C6D"/>
    <w:rsid w:val="00373783"/>
    <w:rsid w:val="00373930"/>
    <w:rsid w:val="00376E4E"/>
    <w:rsid w:val="003777AB"/>
    <w:rsid w:val="003812C2"/>
    <w:rsid w:val="0038392D"/>
    <w:rsid w:val="0038489C"/>
    <w:rsid w:val="00385717"/>
    <w:rsid w:val="00386977"/>
    <w:rsid w:val="003874DA"/>
    <w:rsid w:val="0039028C"/>
    <w:rsid w:val="00390471"/>
    <w:rsid w:val="0039117B"/>
    <w:rsid w:val="00391190"/>
    <w:rsid w:val="0039203B"/>
    <w:rsid w:val="003944D0"/>
    <w:rsid w:val="00395286"/>
    <w:rsid w:val="00396767"/>
    <w:rsid w:val="00396FED"/>
    <w:rsid w:val="003977F1"/>
    <w:rsid w:val="003A00A1"/>
    <w:rsid w:val="003A02FE"/>
    <w:rsid w:val="003A4E0B"/>
    <w:rsid w:val="003A4ED0"/>
    <w:rsid w:val="003A6880"/>
    <w:rsid w:val="003A7183"/>
    <w:rsid w:val="003A74A3"/>
    <w:rsid w:val="003A7A63"/>
    <w:rsid w:val="003B0915"/>
    <w:rsid w:val="003B0FBC"/>
    <w:rsid w:val="003B11B9"/>
    <w:rsid w:val="003B2B94"/>
    <w:rsid w:val="003B3138"/>
    <w:rsid w:val="003B3498"/>
    <w:rsid w:val="003B4567"/>
    <w:rsid w:val="003B4A22"/>
    <w:rsid w:val="003B4F4F"/>
    <w:rsid w:val="003B5327"/>
    <w:rsid w:val="003B54F9"/>
    <w:rsid w:val="003B6219"/>
    <w:rsid w:val="003B6A6E"/>
    <w:rsid w:val="003B7852"/>
    <w:rsid w:val="003B787D"/>
    <w:rsid w:val="003C115E"/>
    <w:rsid w:val="003C2398"/>
    <w:rsid w:val="003C3D83"/>
    <w:rsid w:val="003C5539"/>
    <w:rsid w:val="003C75EC"/>
    <w:rsid w:val="003C7D81"/>
    <w:rsid w:val="003C7E87"/>
    <w:rsid w:val="003D0293"/>
    <w:rsid w:val="003D03C7"/>
    <w:rsid w:val="003D1880"/>
    <w:rsid w:val="003D2D8A"/>
    <w:rsid w:val="003D3B57"/>
    <w:rsid w:val="003D410F"/>
    <w:rsid w:val="003D4302"/>
    <w:rsid w:val="003D63F6"/>
    <w:rsid w:val="003D65C5"/>
    <w:rsid w:val="003D69BE"/>
    <w:rsid w:val="003D6BA0"/>
    <w:rsid w:val="003D6E2D"/>
    <w:rsid w:val="003D73E0"/>
    <w:rsid w:val="003D77B7"/>
    <w:rsid w:val="003D79A1"/>
    <w:rsid w:val="003D7AD6"/>
    <w:rsid w:val="003D7B8B"/>
    <w:rsid w:val="003E037C"/>
    <w:rsid w:val="003E0385"/>
    <w:rsid w:val="003E17B2"/>
    <w:rsid w:val="003E1E71"/>
    <w:rsid w:val="003E1F12"/>
    <w:rsid w:val="003E22A7"/>
    <w:rsid w:val="003E3831"/>
    <w:rsid w:val="003E4673"/>
    <w:rsid w:val="003E6E66"/>
    <w:rsid w:val="003E7041"/>
    <w:rsid w:val="003F1A84"/>
    <w:rsid w:val="003F2B18"/>
    <w:rsid w:val="003F2B42"/>
    <w:rsid w:val="003F4783"/>
    <w:rsid w:val="003F6D6F"/>
    <w:rsid w:val="003F6E20"/>
    <w:rsid w:val="00400FBB"/>
    <w:rsid w:val="00404742"/>
    <w:rsid w:val="00404CD8"/>
    <w:rsid w:val="00406FBE"/>
    <w:rsid w:val="004076BB"/>
    <w:rsid w:val="004102FE"/>
    <w:rsid w:val="00410B62"/>
    <w:rsid w:val="00411851"/>
    <w:rsid w:val="004119C1"/>
    <w:rsid w:val="00411A1C"/>
    <w:rsid w:val="0041203C"/>
    <w:rsid w:val="00412100"/>
    <w:rsid w:val="00413D33"/>
    <w:rsid w:val="00415731"/>
    <w:rsid w:val="00415743"/>
    <w:rsid w:val="004157EF"/>
    <w:rsid w:val="00416017"/>
    <w:rsid w:val="00416CBD"/>
    <w:rsid w:val="00420DF1"/>
    <w:rsid w:val="00421B3E"/>
    <w:rsid w:val="00423AC7"/>
    <w:rsid w:val="00423D7D"/>
    <w:rsid w:val="00424A94"/>
    <w:rsid w:val="00424D1B"/>
    <w:rsid w:val="00424DB1"/>
    <w:rsid w:val="0042688D"/>
    <w:rsid w:val="004275C1"/>
    <w:rsid w:val="00430534"/>
    <w:rsid w:val="004307CB"/>
    <w:rsid w:val="00432338"/>
    <w:rsid w:val="00435601"/>
    <w:rsid w:val="0043633F"/>
    <w:rsid w:val="004374D3"/>
    <w:rsid w:val="00437713"/>
    <w:rsid w:val="0044001B"/>
    <w:rsid w:val="0044233E"/>
    <w:rsid w:val="00442AD7"/>
    <w:rsid w:val="004437C3"/>
    <w:rsid w:val="00443EBF"/>
    <w:rsid w:val="0044530A"/>
    <w:rsid w:val="0044537D"/>
    <w:rsid w:val="0044593A"/>
    <w:rsid w:val="00445AB5"/>
    <w:rsid w:val="004501E7"/>
    <w:rsid w:val="004502D7"/>
    <w:rsid w:val="0045051A"/>
    <w:rsid w:val="004506E6"/>
    <w:rsid w:val="004517D8"/>
    <w:rsid w:val="00455619"/>
    <w:rsid w:val="00457899"/>
    <w:rsid w:val="00457D08"/>
    <w:rsid w:val="0046104F"/>
    <w:rsid w:val="00462C68"/>
    <w:rsid w:val="00463609"/>
    <w:rsid w:val="00463A15"/>
    <w:rsid w:val="00464919"/>
    <w:rsid w:val="00464B55"/>
    <w:rsid w:val="00465C39"/>
    <w:rsid w:val="00466D01"/>
    <w:rsid w:val="00467086"/>
    <w:rsid w:val="004716C1"/>
    <w:rsid w:val="00471875"/>
    <w:rsid w:val="004734A3"/>
    <w:rsid w:val="00474120"/>
    <w:rsid w:val="00474C88"/>
    <w:rsid w:val="00475CDA"/>
    <w:rsid w:val="0047648E"/>
    <w:rsid w:val="004767FC"/>
    <w:rsid w:val="00477424"/>
    <w:rsid w:val="00482A3D"/>
    <w:rsid w:val="00482D4B"/>
    <w:rsid w:val="004838D9"/>
    <w:rsid w:val="00483E6B"/>
    <w:rsid w:val="0048473A"/>
    <w:rsid w:val="00484964"/>
    <w:rsid w:val="0048517F"/>
    <w:rsid w:val="0048536A"/>
    <w:rsid w:val="00485489"/>
    <w:rsid w:val="00485B8B"/>
    <w:rsid w:val="00486F34"/>
    <w:rsid w:val="00487C83"/>
    <w:rsid w:val="00491D83"/>
    <w:rsid w:val="00492255"/>
    <w:rsid w:val="00492DB7"/>
    <w:rsid w:val="00493223"/>
    <w:rsid w:val="00493DA6"/>
    <w:rsid w:val="00494698"/>
    <w:rsid w:val="00494F89"/>
    <w:rsid w:val="00495595"/>
    <w:rsid w:val="004962CB"/>
    <w:rsid w:val="004975EA"/>
    <w:rsid w:val="00497786"/>
    <w:rsid w:val="004A0488"/>
    <w:rsid w:val="004A064C"/>
    <w:rsid w:val="004A1036"/>
    <w:rsid w:val="004A1084"/>
    <w:rsid w:val="004A1AED"/>
    <w:rsid w:val="004A22CB"/>
    <w:rsid w:val="004A2703"/>
    <w:rsid w:val="004A33AC"/>
    <w:rsid w:val="004A373D"/>
    <w:rsid w:val="004A40A0"/>
    <w:rsid w:val="004A48B0"/>
    <w:rsid w:val="004A4A1B"/>
    <w:rsid w:val="004A4F9D"/>
    <w:rsid w:val="004A5255"/>
    <w:rsid w:val="004A534F"/>
    <w:rsid w:val="004A5F7E"/>
    <w:rsid w:val="004A74EC"/>
    <w:rsid w:val="004A77BF"/>
    <w:rsid w:val="004B19BD"/>
    <w:rsid w:val="004B2793"/>
    <w:rsid w:val="004B4996"/>
    <w:rsid w:val="004B53C4"/>
    <w:rsid w:val="004B639F"/>
    <w:rsid w:val="004B65C8"/>
    <w:rsid w:val="004B6F70"/>
    <w:rsid w:val="004B7491"/>
    <w:rsid w:val="004B7CE0"/>
    <w:rsid w:val="004C06CD"/>
    <w:rsid w:val="004C0DBA"/>
    <w:rsid w:val="004C0DD3"/>
    <w:rsid w:val="004C0E2B"/>
    <w:rsid w:val="004C0E61"/>
    <w:rsid w:val="004C1179"/>
    <w:rsid w:val="004C1754"/>
    <w:rsid w:val="004C31ED"/>
    <w:rsid w:val="004C32A4"/>
    <w:rsid w:val="004C3CC5"/>
    <w:rsid w:val="004D0103"/>
    <w:rsid w:val="004D0F2F"/>
    <w:rsid w:val="004D142E"/>
    <w:rsid w:val="004D3B89"/>
    <w:rsid w:val="004D4062"/>
    <w:rsid w:val="004D7A73"/>
    <w:rsid w:val="004E0114"/>
    <w:rsid w:val="004E0799"/>
    <w:rsid w:val="004E1401"/>
    <w:rsid w:val="004E1E87"/>
    <w:rsid w:val="004E20E9"/>
    <w:rsid w:val="004E230E"/>
    <w:rsid w:val="004E31C4"/>
    <w:rsid w:val="004E3CC2"/>
    <w:rsid w:val="004E4FD5"/>
    <w:rsid w:val="004E736D"/>
    <w:rsid w:val="004F18A1"/>
    <w:rsid w:val="004F1DD5"/>
    <w:rsid w:val="004F235D"/>
    <w:rsid w:val="004F2B4F"/>
    <w:rsid w:val="004F3453"/>
    <w:rsid w:val="004F36B6"/>
    <w:rsid w:val="004F37D3"/>
    <w:rsid w:val="004F3A8E"/>
    <w:rsid w:val="004F424B"/>
    <w:rsid w:val="004F6AF2"/>
    <w:rsid w:val="00500610"/>
    <w:rsid w:val="00500F2C"/>
    <w:rsid w:val="005012AA"/>
    <w:rsid w:val="0050216D"/>
    <w:rsid w:val="00502FD1"/>
    <w:rsid w:val="0050438C"/>
    <w:rsid w:val="00504EDD"/>
    <w:rsid w:val="0050668C"/>
    <w:rsid w:val="00507E65"/>
    <w:rsid w:val="00510AD0"/>
    <w:rsid w:val="00511606"/>
    <w:rsid w:val="00513193"/>
    <w:rsid w:val="0051324D"/>
    <w:rsid w:val="00515584"/>
    <w:rsid w:val="00515B36"/>
    <w:rsid w:val="005211C1"/>
    <w:rsid w:val="00521370"/>
    <w:rsid w:val="00521996"/>
    <w:rsid w:val="0052266A"/>
    <w:rsid w:val="0052369B"/>
    <w:rsid w:val="00524557"/>
    <w:rsid w:val="00524724"/>
    <w:rsid w:val="00525BCF"/>
    <w:rsid w:val="00526417"/>
    <w:rsid w:val="00530E56"/>
    <w:rsid w:val="00531009"/>
    <w:rsid w:val="0053135E"/>
    <w:rsid w:val="00531BE6"/>
    <w:rsid w:val="0053272E"/>
    <w:rsid w:val="005329BE"/>
    <w:rsid w:val="00532AFD"/>
    <w:rsid w:val="00535DFA"/>
    <w:rsid w:val="00536648"/>
    <w:rsid w:val="00537D85"/>
    <w:rsid w:val="00540F09"/>
    <w:rsid w:val="00544E25"/>
    <w:rsid w:val="0054601C"/>
    <w:rsid w:val="00546456"/>
    <w:rsid w:val="00547244"/>
    <w:rsid w:val="0055011A"/>
    <w:rsid w:val="005501BD"/>
    <w:rsid w:val="00551419"/>
    <w:rsid w:val="00552DAD"/>
    <w:rsid w:val="00553148"/>
    <w:rsid w:val="005561E8"/>
    <w:rsid w:val="00556E1C"/>
    <w:rsid w:val="005573BD"/>
    <w:rsid w:val="00561442"/>
    <w:rsid w:val="0056247F"/>
    <w:rsid w:val="005644BA"/>
    <w:rsid w:val="005655AD"/>
    <w:rsid w:val="00565E82"/>
    <w:rsid w:val="00566246"/>
    <w:rsid w:val="00566862"/>
    <w:rsid w:val="00566DC6"/>
    <w:rsid w:val="00570CF5"/>
    <w:rsid w:val="0057151D"/>
    <w:rsid w:val="005716FE"/>
    <w:rsid w:val="00571DC5"/>
    <w:rsid w:val="00572C0A"/>
    <w:rsid w:val="00573136"/>
    <w:rsid w:val="005733C6"/>
    <w:rsid w:val="00573FF3"/>
    <w:rsid w:val="00574A79"/>
    <w:rsid w:val="0057675A"/>
    <w:rsid w:val="00576C69"/>
    <w:rsid w:val="00580301"/>
    <w:rsid w:val="00580B44"/>
    <w:rsid w:val="00581B46"/>
    <w:rsid w:val="00584ACE"/>
    <w:rsid w:val="00586162"/>
    <w:rsid w:val="00586660"/>
    <w:rsid w:val="00590690"/>
    <w:rsid w:val="00590D6F"/>
    <w:rsid w:val="005910BD"/>
    <w:rsid w:val="00591147"/>
    <w:rsid w:val="005958A7"/>
    <w:rsid w:val="00596543"/>
    <w:rsid w:val="00596A16"/>
    <w:rsid w:val="005A0335"/>
    <w:rsid w:val="005A0BB7"/>
    <w:rsid w:val="005A182E"/>
    <w:rsid w:val="005A1F7A"/>
    <w:rsid w:val="005A213F"/>
    <w:rsid w:val="005A2D82"/>
    <w:rsid w:val="005A2E9F"/>
    <w:rsid w:val="005A412C"/>
    <w:rsid w:val="005A4B11"/>
    <w:rsid w:val="005A52F1"/>
    <w:rsid w:val="005A6AE7"/>
    <w:rsid w:val="005A75E4"/>
    <w:rsid w:val="005B00C2"/>
    <w:rsid w:val="005B141C"/>
    <w:rsid w:val="005B2B08"/>
    <w:rsid w:val="005B2FD6"/>
    <w:rsid w:val="005B3CAF"/>
    <w:rsid w:val="005B44E7"/>
    <w:rsid w:val="005B6454"/>
    <w:rsid w:val="005B6836"/>
    <w:rsid w:val="005B745E"/>
    <w:rsid w:val="005B7D84"/>
    <w:rsid w:val="005C12CD"/>
    <w:rsid w:val="005C3CE8"/>
    <w:rsid w:val="005C45F1"/>
    <w:rsid w:val="005C4709"/>
    <w:rsid w:val="005C470F"/>
    <w:rsid w:val="005C5DBB"/>
    <w:rsid w:val="005C6EA8"/>
    <w:rsid w:val="005C7DC6"/>
    <w:rsid w:val="005C7ECB"/>
    <w:rsid w:val="005D0110"/>
    <w:rsid w:val="005D0150"/>
    <w:rsid w:val="005D23D0"/>
    <w:rsid w:val="005D27F8"/>
    <w:rsid w:val="005D30F9"/>
    <w:rsid w:val="005D35F9"/>
    <w:rsid w:val="005D3708"/>
    <w:rsid w:val="005D3EC5"/>
    <w:rsid w:val="005D4033"/>
    <w:rsid w:val="005D5959"/>
    <w:rsid w:val="005D61BE"/>
    <w:rsid w:val="005D68EE"/>
    <w:rsid w:val="005D6A1F"/>
    <w:rsid w:val="005D715D"/>
    <w:rsid w:val="005E024B"/>
    <w:rsid w:val="005E0A64"/>
    <w:rsid w:val="005E12CA"/>
    <w:rsid w:val="005E13D3"/>
    <w:rsid w:val="005E160A"/>
    <w:rsid w:val="005E4330"/>
    <w:rsid w:val="005E64F8"/>
    <w:rsid w:val="005E7A5B"/>
    <w:rsid w:val="005F38BB"/>
    <w:rsid w:val="005F3ED6"/>
    <w:rsid w:val="005F3F3D"/>
    <w:rsid w:val="005F41CA"/>
    <w:rsid w:val="005F44D5"/>
    <w:rsid w:val="005F44E5"/>
    <w:rsid w:val="005F4C56"/>
    <w:rsid w:val="005F51B5"/>
    <w:rsid w:val="005F72B2"/>
    <w:rsid w:val="005F737F"/>
    <w:rsid w:val="005F7885"/>
    <w:rsid w:val="005F7AE3"/>
    <w:rsid w:val="006010D9"/>
    <w:rsid w:val="00601A38"/>
    <w:rsid w:val="00601FBE"/>
    <w:rsid w:val="00602AB1"/>
    <w:rsid w:val="006032B3"/>
    <w:rsid w:val="00604DDB"/>
    <w:rsid w:val="00605254"/>
    <w:rsid w:val="00605D9C"/>
    <w:rsid w:val="0060776B"/>
    <w:rsid w:val="0060779D"/>
    <w:rsid w:val="00607CE6"/>
    <w:rsid w:val="00610C85"/>
    <w:rsid w:val="00611FF7"/>
    <w:rsid w:val="0061220D"/>
    <w:rsid w:val="00612438"/>
    <w:rsid w:val="0061448F"/>
    <w:rsid w:val="006144DD"/>
    <w:rsid w:val="00620671"/>
    <w:rsid w:val="006216D6"/>
    <w:rsid w:val="0062186B"/>
    <w:rsid w:val="00621C9C"/>
    <w:rsid w:val="0062284C"/>
    <w:rsid w:val="00622CAD"/>
    <w:rsid w:val="00622F0B"/>
    <w:rsid w:val="00623318"/>
    <w:rsid w:val="00623645"/>
    <w:rsid w:val="00623EAF"/>
    <w:rsid w:val="00623FBB"/>
    <w:rsid w:val="006249B3"/>
    <w:rsid w:val="00624AB6"/>
    <w:rsid w:val="00625AF6"/>
    <w:rsid w:val="00625FD1"/>
    <w:rsid w:val="006265B0"/>
    <w:rsid w:val="0062662B"/>
    <w:rsid w:val="00631BFF"/>
    <w:rsid w:val="00631D8B"/>
    <w:rsid w:val="0063226E"/>
    <w:rsid w:val="006336BD"/>
    <w:rsid w:val="00635256"/>
    <w:rsid w:val="00635D83"/>
    <w:rsid w:val="006369BC"/>
    <w:rsid w:val="00640570"/>
    <w:rsid w:val="00641E37"/>
    <w:rsid w:val="006420A1"/>
    <w:rsid w:val="00642EC8"/>
    <w:rsid w:val="00643012"/>
    <w:rsid w:val="0064301F"/>
    <w:rsid w:val="006439EE"/>
    <w:rsid w:val="00643EAE"/>
    <w:rsid w:val="00644236"/>
    <w:rsid w:val="006456E8"/>
    <w:rsid w:val="006474B7"/>
    <w:rsid w:val="006508BA"/>
    <w:rsid w:val="00652141"/>
    <w:rsid w:val="006525DC"/>
    <w:rsid w:val="00652626"/>
    <w:rsid w:val="00652F73"/>
    <w:rsid w:val="0065324D"/>
    <w:rsid w:val="00655AC9"/>
    <w:rsid w:val="00656CAA"/>
    <w:rsid w:val="0065767B"/>
    <w:rsid w:val="0066002A"/>
    <w:rsid w:val="006616FA"/>
    <w:rsid w:val="00661717"/>
    <w:rsid w:val="00661B7C"/>
    <w:rsid w:val="00662ADB"/>
    <w:rsid w:val="00663E30"/>
    <w:rsid w:val="00663F9C"/>
    <w:rsid w:val="006644C4"/>
    <w:rsid w:val="0066452F"/>
    <w:rsid w:val="006658CF"/>
    <w:rsid w:val="00666519"/>
    <w:rsid w:val="006716FA"/>
    <w:rsid w:val="00672A22"/>
    <w:rsid w:val="00672C1E"/>
    <w:rsid w:val="00674560"/>
    <w:rsid w:val="00674C1E"/>
    <w:rsid w:val="00676E87"/>
    <w:rsid w:val="00681A4F"/>
    <w:rsid w:val="006831AD"/>
    <w:rsid w:val="00683AF4"/>
    <w:rsid w:val="00683BE8"/>
    <w:rsid w:val="00684A58"/>
    <w:rsid w:val="00684BDC"/>
    <w:rsid w:val="00687AE7"/>
    <w:rsid w:val="006900C5"/>
    <w:rsid w:val="00691074"/>
    <w:rsid w:val="006925BF"/>
    <w:rsid w:val="00692F10"/>
    <w:rsid w:val="00694A2A"/>
    <w:rsid w:val="006951CB"/>
    <w:rsid w:val="00696A3C"/>
    <w:rsid w:val="006978AF"/>
    <w:rsid w:val="006A0BC8"/>
    <w:rsid w:val="006A1034"/>
    <w:rsid w:val="006A25E3"/>
    <w:rsid w:val="006A2D3D"/>
    <w:rsid w:val="006A34E8"/>
    <w:rsid w:val="006A3C6C"/>
    <w:rsid w:val="006A3D3F"/>
    <w:rsid w:val="006A417E"/>
    <w:rsid w:val="006A48A2"/>
    <w:rsid w:val="006A564B"/>
    <w:rsid w:val="006A6D03"/>
    <w:rsid w:val="006A753E"/>
    <w:rsid w:val="006A7D00"/>
    <w:rsid w:val="006B0301"/>
    <w:rsid w:val="006B091D"/>
    <w:rsid w:val="006B123C"/>
    <w:rsid w:val="006B1CD6"/>
    <w:rsid w:val="006B4F0F"/>
    <w:rsid w:val="006B5C82"/>
    <w:rsid w:val="006B5D04"/>
    <w:rsid w:val="006B66FD"/>
    <w:rsid w:val="006B6804"/>
    <w:rsid w:val="006B787A"/>
    <w:rsid w:val="006B7FBD"/>
    <w:rsid w:val="006C059A"/>
    <w:rsid w:val="006C0B31"/>
    <w:rsid w:val="006C0F8B"/>
    <w:rsid w:val="006C1AE5"/>
    <w:rsid w:val="006C2937"/>
    <w:rsid w:val="006C2CD3"/>
    <w:rsid w:val="006C315F"/>
    <w:rsid w:val="006C3627"/>
    <w:rsid w:val="006C60E4"/>
    <w:rsid w:val="006C66E0"/>
    <w:rsid w:val="006C671B"/>
    <w:rsid w:val="006D0399"/>
    <w:rsid w:val="006D0BB7"/>
    <w:rsid w:val="006D1542"/>
    <w:rsid w:val="006D172A"/>
    <w:rsid w:val="006D1B20"/>
    <w:rsid w:val="006D6D40"/>
    <w:rsid w:val="006E01EC"/>
    <w:rsid w:val="006E0270"/>
    <w:rsid w:val="006E11E2"/>
    <w:rsid w:val="006E1C00"/>
    <w:rsid w:val="006E21BF"/>
    <w:rsid w:val="006E232E"/>
    <w:rsid w:val="006E3963"/>
    <w:rsid w:val="006E42D9"/>
    <w:rsid w:val="006E5100"/>
    <w:rsid w:val="006E53C3"/>
    <w:rsid w:val="006E56BC"/>
    <w:rsid w:val="006E5D9E"/>
    <w:rsid w:val="006E6732"/>
    <w:rsid w:val="006F023C"/>
    <w:rsid w:val="006F087D"/>
    <w:rsid w:val="006F08D2"/>
    <w:rsid w:val="006F1628"/>
    <w:rsid w:val="006F1B36"/>
    <w:rsid w:val="006F3860"/>
    <w:rsid w:val="006F3B9D"/>
    <w:rsid w:val="006F3E80"/>
    <w:rsid w:val="006F5F30"/>
    <w:rsid w:val="006F72A1"/>
    <w:rsid w:val="0070006E"/>
    <w:rsid w:val="00701088"/>
    <w:rsid w:val="0070148C"/>
    <w:rsid w:val="007018B4"/>
    <w:rsid w:val="00702D11"/>
    <w:rsid w:val="007060CE"/>
    <w:rsid w:val="007064AB"/>
    <w:rsid w:val="007066B2"/>
    <w:rsid w:val="007075FA"/>
    <w:rsid w:val="00707E06"/>
    <w:rsid w:val="00710EB2"/>
    <w:rsid w:val="00710FAC"/>
    <w:rsid w:val="007115A2"/>
    <w:rsid w:val="00711ACF"/>
    <w:rsid w:val="00711D9A"/>
    <w:rsid w:val="00712C12"/>
    <w:rsid w:val="007158A7"/>
    <w:rsid w:val="00720A60"/>
    <w:rsid w:val="00721844"/>
    <w:rsid w:val="007222EF"/>
    <w:rsid w:val="00722559"/>
    <w:rsid w:val="00723012"/>
    <w:rsid w:val="0072429B"/>
    <w:rsid w:val="00724BFF"/>
    <w:rsid w:val="00725C00"/>
    <w:rsid w:val="0072652F"/>
    <w:rsid w:val="00727706"/>
    <w:rsid w:val="007301AE"/>
    <w:rsid w:val="007305EC"/>
    <w:rsid w:val="00731092"/>
    <w:rsid w:val="007322B3"/>
    <w:rsid w:val="0073475F"/>
    <w:rsid w:val="007350BF"/>
    <w:rsid w:val="00735910"/>
    <w:rsid w:val="007359CF"/>
    <w:rsid w:val="00735C7A"/>
    <w:rsid w:val="00737306"/>
    <w:rsid w:val="00737686"/>
    <w:rsid w:val="00737844"/>
    <w:rsid w:val="007379F4"/>
    <w:rsid w:val="00741BE4"/>
    <w:rsid w:val="00744238"/>
    <w:rsid w:val="007447DF"/>
    <w:rsid w:val="00746C2F"/>
    <w:rsid w:val="007478C6"/>
    <w:rsid w:val="00747C3A"/>
    <w:rsid w:val="00747CDA"/>
    <w:rsid w:val="00750A08"/>
    <w:rsid w:val="0075218D"/>
    <w:rsid w:val="00752804"/>
    <w:rsid w:val="00753A66"/>
    <w:rsid w:val="00754DDD"/>
    <w:rsid w:val="00755D97"/>
    <w:rsid w:val="00755EF4"/>
    <w:rsid w:val="0075687F"/>
    <w:rsid w:val="00756A11"/>
    <w:rsid w:val="0076104D"/>
    <w:rsid w:val="007618FE"/>
    <w:rsid w:val="007626B6"/>
    <w:rsid w:val="007637CA"/>
    <w:rsid w:val="007644A5"/>
    <w:rsid w:val="00765045"/>
    <w:rsid w:val="007655FD"/>
    <w:rsid w:val="007659CE"/>
    <w:rsid w:val="007659E3"/>
    <w:rsid w:val="00765B1A"/>
    <w:rsid w:val="00765D90"/>
    <w:rsid w:val="0077092E"/>
    <w:rsid w:val="007718A0"/>
    <w:rsid w:val="00771E91"/>
    <w:rsid w:val="007724B8"/>
    <w:rsid w:val="00773B82"/>
    <w:rsid w:val="00773E49"/>
    <w:rsid w:val="007743C8"/>
    <w:rsid w:val="0077462A"/>
    <w:rsid w:val="00774B3D"/>
    <w:rsid w:val="00774BA1"/>
    <w:rsid w:val="00774BB4"/>
    <w:rsid w:val="007763D5"/>
    <w:rsid w:val="007766C6"/>
    <w:rsid w:val="00777567"/>
    <w:rsid w:val="00780DB0"/>
    <w:rsid w:val="00781FA6"/>
    <w:rsid w:val="00782020"/>
    <w:rsid w:val="007828EA"/>
    <w:rsid w:val="00783107"/>
    <w:rsid w:val="007846BD"/>
    <w:rsid w:val="007848C7"/>
    <w:rsid w:val="007850E5"/>
    <w:rsid w:val="00786CE6"/>
    <w:rsid w:val="00787F63"/>
    <w:rsid w:val="0079033D"/>
    <w:rsid w:val="007907A1"/>
    <w:rsid w:val="00795085"/>
    <w:rsid w:val="00795437"/>
    <w:rsid w:val="007954D6"/>
    <w:rsid w:val="007961C1"/>
    <w:rsid w:val="007972D2"/>
    <w:rsid w:val="00797914"/>
    <w:rsid w:val="007A0F0D"/>
    <w:rsid w:val="007A1662"/>
    <w:rsid w:val="007A1A85"/>
    <w:rsid w:val="007A32AE"/>
    <w:rsid w:val="007A5C68"/>
    <w:rsid w:val="007A645C"/>
    <w:rsid w:val="007A6A62"/>
    <w:rsid w:val="007A7327"/>
    <w:rsid w:val="007B0168"/>
    <w:rsid w:val="007B041A"/>
    <w:rsid w:val="007B11C7"/>
    <w:rsid w:val="007B1D40"/>
    <w:rsid w:val="007B2AA9"/>
    <w:rsid w:val="007B3793"/>
    <w:rsid w:val="007B37A6"/>
    <w:rsid w:val="007B44B5"/>
    <w:rsid w:val="007B45B2"/>
    <w:rsid w:val="007B5929"/>
    <w:rsid w:val="007B6942"/>
    <w:rsid w:val="007C09FD"/>
    <w:rsid w:val="007C0B35"/>
    <w:rsid w:val="007C0C03"/>
    <w:rsid w:val="007C20A1"/>
    <w:rsid w:val="007C2EEB"/>
    <w:rsid w:val="007C3A3E"/>
    <w:rsid w:val="007C5034"/>
    <w:rsid w:val="007C6179"/>
    <w:rsid w:val="007C6823"/>
    <w:rsid w:val="007C6FE7"/>
    <w:rsid w:val="007D003F"/>
    <w:rsid w:val="007D0A94"/>
    <w:rsid w:val="007D18CE"/>
    <w:rsid w:val="007D310C"/>
    <w:rsid w:val="007D432C"/>
    <w:rsid w:val="007D6BF9"/>
    <w:rsid w:val="007E0B2F"/>
    <w:rsid w:val="007E0E4E"/>
    <w:rsid w:val="007E19FD"/>
    <w:rsid w:val="007E1C16"/>
    <w:rsid w:val="007E1F09"/>
    <w:rsid w:val="007E279D"/>
    <w:rsid w:val="007E2DEF"/>
    <w:rsid w:val="007E3D18"/>
    <w:rsid w:val="007E6824"/>
    <w:rsid w:val="007E7A8C"/>
    <w:rsid w:val="007F17E8"/>
    <w:rsid w:val="007F1A49"/>
    <w:rsid w:val="007F2022"/>
    <w:rsid w:val="007F459E"/>
    <w:rsid w:val="007F45DB"/>
    <w:rsid w:val="007F5312"/>
    <w:rsid w:val="007F6002"/>
    <w:rsid w:val="007F61B2"/>
    <w:rsid w:val="007F62C3"/>
    <w:rsid w:val="007F65F3"/>
    <w:rsid w:val="007F6EA0"/>
    <w:rsid w:val="00800CA3"/>
    <w:rsid w:val="00801573"/>
    <w:rsid w:val="00802535"/>
    <w:rsid w:val="00802CCE"/>
    <w:rsid w:val="008033B9"/>
    <w:rsid w:val="00803534"/>
    <w:rsid w:val="00803D59"/>
    <w:rsid w:val="008042BD"/>
    <w:rsid w:val="008045A7"/>
    <w:rsid w:val="008059A8"/>
    <w:rsid w:val="008070DC"/>
    <w:rsid w:val="008102E9"/>
    <w:rsid w:val="00810E65"/>
    <w:rsid w:val="00811ACD"/>
    <w:rsid w:val="0081253E"/>
    <w:rsid w:val="00812D5E"/>
    <w:rsid w:val="00813539"/>
    <w:rsid w:val="008138F9"/>
    <w:rsid w:val="0081409A"/>
    <w:rsid w:val="0081479E"/>
    <w:rsid w:val="00816270"/>
    <w:rsid w:val="008164FE"/>
    <w:rsid w:val="008172FF"/>
    <w:rsid w:val="00817ADB"/>
    <w:rsid w:val="008226AF"/>
    <w:rsid w:val="0082345E"/>
    <w:rsid w:val="008237C1"/>
    <w:rsid w:val="00824BB6"/>
    <w:rsid w:val="00824C7E"/>
    <w:rsid w:val="00824C87"/>
    <w:rsid w:val="008250C8"/>
    <w:rsid w:val="008256FD"/>
    <w:rsid w:val="00826751"/>
    <w:rsid w:val="00827B77"/>
    <w:rsid w:val="00830392"/>
    <w:rsid w:val="008306BC"/>
    <w:rsid w:val="00830DD2"/>
    <w:rsid w:val="00831526"/>
    <w:rsid w:val="00831AD5"/>
    <w:rsid w:val="008320E3"/>
    <w:rsid w:val="008322C6"/>
    <w:rsid w:val="00833756"/>
    <w:rsid w:val="0083477B"/>
    <w:rsid w:val="0083477F"/>
    <w:rsid w:val="00835AAE"/>
    <w:rsid w:val="00836616"/>
    <w:rsid w:val="00836A44"/>
    <w:rsid w:val="00837112"/>
    <w:rsid w:val="00837877"/>
    <w:rsid w:val="008379BA"/>
    <w:rsid w:val="00840FAC"/>
    <w:rsid w:val="00842CB5"/>
    <w:rsid w:val="00842D98"/>
    <w:rsid w:val="00842DC0"/>
    <w:rsid w:val="008433ED"/>
    <w:rsid w:val="008470BA"/>
    <w:rsid w:val="0085047C"/>
    <w:rsid w:val="00853F58"/>
    <w:rsid w:val="0085448B"/>
    <w:rsid w:val="00854810"/>
    <w:rsid w:val="00855797"/>
    <w:rsid w:val="008558BB"/>
    <w:rsid w:val="0085740F"/>
    <w:rsid w:val="008578CF"/>
    <w:rsid w:val="00860E2E"/>
    <w:rsid w:val="0086117B"/>
    <w:rsid w:val="00861255"/>
    <w:rsid w:val="00862A43"/>
    <w:rsid w:val="00863463"/>
    <w:rsid w:val="0086372D"/>
    <w:rsid w:val="00863D5B"/>
    <w:rsid w:val="00866550"/>
    <w:rsid w:val="0086683B"/>
    <w:rsid w:val="00867134"/>
    <w:rsid w:val="00870801"/>
    <w:rsid w:val="00871106"/>
    <w:rsid w:val="0087150D"/>
    <w:rsid w:val="0087252E"/>
    <w:rsid w:val="00872906"/>
    <w:rsid w:val="00872A9F"/>
    <w:rsid w:val="008730E8"/>
    <w:rsid w:val="00873F14"/>
    <w:rsid w:val="0087506F"/>
    <w:rsid w:val="00875B23"/>
    <w:rsid w:val="00875BC8"/>
    <w:rsid w:val="00876862"/>
    <w:rsid w:val="00876D9B"/>
    <w:rsid w:val="0087736B"/>
    <w:rsid w:val="00877F11"/>
    <w:rsid w:val="0088012C"/>
    <w:rsid w:val="008829C9"/>
    <w:rsid w:val="00882BD3"/>
    <w:rsid w:val="00883149"/>
    <w:rsid w:val="0088327B"/>
    <w:rsid w:val="008848BD"/>
    <w:rsid w:val="00884CED"/>
    <w:rsid w:val="00885BBB"/>
    <w:rsid w:val="00886765"/>
    <w:rsid w:val="00887589"/>
    <w:rsid w:val="0088762A"/>
    <w:rsid w:val="00891F2C"/>
    <w:rsid w:val="00892FB4"/>
    <w:rsid w:val="00893674"/>
    <w:rsid w:val="0089388B"/>
    <w:rsid w:val="00893908"/>
    <w:rsid w:val="00894101"/>
    <w:rsid w:val="00896620"/>
    <w:rsid w:val="00897043"/>
    <w:rsid w:val="008974AD"/>
    <w:rsid w:val="00897572"/>
    <w:rsid w:val="008979E4"/>
    <w:rsid w:val="00897C7A"/>
    <w:rsid w:val="008A0589"/>
    <w:rsid w:val="008A05FE"/>
    <w:rsid w:val="008A139A"/>
    <w:rsid w:val="008A1608"/>
    <w:rsid w:val="008A1879"/>
    <w:rsid w:val="008A1A8A"/>
    <w:rsid w:val="008A2190"/>
    <w:rsid w:val="008A2678"/>
    <w:rsid w:val="008A2AA0"/>
    <w:rsid w:val="008A30AC"/>
    <w:rsid w:val="008A3A03"/>
    <w:rsid w:val="008A4130"/>
    <w:rsid w:val="008A5955"/>
    <w:rsid w:val="008A5DF5"/>
    <w:rsid w:val="008A6B66"/>
    <w:rsid w:val="008A72AE"/>
    <w:rsid w:val="008A733E"/>
    <w:rsid w:val="008B0689"/>
    <w:rsid w:val="008B2C57"/>
    <w:rsid w:val="008B31BC"/>
    <w:rsid w:val="008B4360"/>
    <w:rsid w:val="008B44DE"/>
    <w:rsid w:val="008B54B3"/>
    <w:rsid w:val="008B5A45"/>
    <w:rsid w:val="008C02D4"/>
    <w:rsid w:val="008C0587"/>
    <w:rsid w:val="008C0889"/>
    <w:rsid w:val="008C0D15"/>
    <w:rsid w:val="008C1FA9"/>
    <w:rsid w:val="008C33A7"/>
    <w:rsid w:val="008C4F1A"/>
    <w:rsid w:val="008C6F2B"/>
    <w:rsid w:val="008C78CA"/>
    <w:rsid w:val="008D0CA4"/>
    <w:rsid w:val="008D172F"/>
    <w:rsid w:val="008D1D09"/>
    <w:rsid w:val="008D2756"/>
    <w:rsid w:val="008D438C"/>
    <w:rsid w:val="008D448E"/>
    <w:rsid w:val="008D505E"/>
    <w:rsid w:val="008D5A31"/>
    <w:rsid w:val="008D5D05"/>
    <w:rsid w:val="008D6792"/>
    <w:rsid w:val="008D6983"/>
    <w:rsid w:val="008D7C3E"/>
    <w:rsid w:val="008E1CC0"/>
    <w:rsid w:val="008E1E90"/>
    <w:rsid w:val="008E22A9"/>
    <w:rsid w:val="008E2A75"/>
    <w:rsid w:val="008E4131"/>
    <w:rsid w:val="008E47CB"/>
    <w:rsid w:val="008E584A"/>
    <w:rsid w:val="008E5A9D"/>
    <w:rsid w:val="008E5AFF"/>
    <w:rsid w:val="008E6A97"/>
    <w:rsid w:val="008E71F9"/>
    <w:rsid w:val="008E7878"/>
    <w:rsid w:val="008F038B"/>
    <w:rsid w:val="008F046D"/>
    <w:rsid w:val="008F0E58"/>
    <w:rsid w:val="008F144C"/>
    <w:rsid w:val="008F1A13"/>
    <w:rsid w:val="008F2622"/>
    <w:rsid w:val="008F288E"/>
    <w:rsid w:val="008F310F"/>
    <w:rsid w:val="008F3331"/>
    <w:rsid w:val="008F5B1B"/>
    <w:rsid w:val="008F5F1B"/>
    <w:rsid w:val="008F790F"/>
    <w:rsid w:val="008F7C91"/>
    <w:rsid w:val="008F7E4B"/>
    <w:rsid w:val="0090071D"/>
    <w:rsid w:val="009043C5"/>
    <w:rsid w:val="00904B88"/>
    <w:rsid w:val="00905352"/>
    <w:rsid w:val="00905D29"/>
    <w:rsid w:val="00905E8A"/>
    <w:rsid w:val="00907921"/>
    <w:rsid w:val="00911769"/>
    <w:rsid w:val="0091198D"/>
    <w:rsid w:val="00912AF8"/>
    <w:rsid w:val="009133F4"/>
    <w:rsid w:val="00914276"/>
    <w:rsid w:val="009158B3"/>
    <w:rsid w:val="00915E71"/>
    <w:rsid w:val="009202CC"/>
    <w:rsid w:val="00921DF0"/>
    <w:rsid w:val="009224E4"/>
    <w:rsid w:val="00922F91"/>
    <w:rsid w:val="009233D4"/>
    <w:rsid w:val="00924A48"/>
    <w:rsid w:val="00924F11"/>
    <w:rsid w:val="009250D6"/>
    <w:rsid w:val="00925846"/>
    <w:rsid w:val="009267CB"/>
    <w:rsid w:val="009268E4"/>
    <w:rsid w:val="009269DE"/>
    <w:rsid w:val="00926CDF"/>
    <w:rsid w:val="009270DB"/>
    <w:rsid w:val="00927977"/>
    <w:rsid w:val="00927AD3"/>
    <w:rsid w:val="009300A3"/>
    <w:rsid w:val="0093160E"/>
    <w:rsid w:val="00931A43"/>
    <w:rsid w:val="00933069"/>
    <w:rsid w:val="00933919"/>
    <w:rsid w:val="00933DF0"/>
    <w:rsid w:val="00936275"/>
    <w:rsid w:val="00940F6D"/>
    <w:rsid w:val="00942505"/>
    <w:rsid w:val="0094299C"/>
    <w:rsid w:val="00943260"/>
    <w:rsid w:val="00943B12"/>
    <w:rsid w:val="009457F4"/>
    <w:rsid w:val="009467AC"/>
    <w:rsid w:val="00946BF6"/>
    <w:rsid w:val="00950887"/>
    <w:rsid w:val="009508E0"/>
    <w:rsid w:val="0095213B"/>
    <w:rsid w:val="0095309D"/>
    <w:rsid w:val="00954266"/>
    <w:rsid w:val="00954FBC"/>
    <w:rsid w:val="00955850"/>
    <w:rsid w:val="00961045"/>
    <w:rsid w:val="00961408"/>
    <w:rsid w:val="00961700"/>
    <w:rsid w:val="00961849"/>
    <w:rsid w:val="009621C9"/>
    <w:rsid w:val="0096274F"/>
    <w:rsid w:val="00962D66"/>
    <w:rsid w:val="009656D9"/>
    <w:rsid w:val="0096727F"/>
    <w:rsid w:val="0096753C"/>
    <w:rsid w:val="00967A86"/>
    <w:rsid w:val="00967B71"/>
    <w:rsid w:val="0097017F"/>
    <w:rsid w:val="0097172D"/>
    <w:rsid w:val="0097272B"/>
    <w:rsid w:val="00972AC9"/>
    <w:rsid w:val="0097335E"/>
    <w:rsid w:val="00973F9D"/>
    <w:rsid w:val="00974353"/>
    <w:rsid w:val="0097436E"/>
    <w:rsid w:val="009744D9"/>
    <w:rsid w:val="00974532"/>
    <w:rsid w:val="009777B1"/>
    <w:rsid w:val="009779A4"/>
    <w:rsid w:val="00977D7A"/>
    <w:rsid w:val="00981375"/>
    <w:rsid w:val="00981377"/>
    <w:rsid w:val="00981BFC"/>
    <w:rsid w:val="00982DE0"/>
    <w:rsid w:val="00982FDB"/>
    <w:rsid w:val="00983C47"/>
    <w:rsid w:val="00983D18"/>
    <w:rsid w:val="0098484D"/>
    <w:rsid w:val="00984E6A"/>
    <w:rsid w:val="00985D10"/>
    <w:rsid w:val="00986834"/>
    <w:rsid w:val="0098730D"/>
    <w:rsid w:val="009876D5"/>
    <w:rsid w:val="00987BFD"/>
    <w:rsid w:val="00987F9E"/>
    <w:rsid w:val="00990EFA"/>
    <w:rsid w:val="0099184B"/>
    <w:rsid w:val="009929A5"/>
    <w:rsid w:val="00993B04"/>
    <w:rsid w:val="00994527"/>
    <w:rsid w:val="00994DE3"/>
    <w:rsid w:val="00996778"/>
    <w:rsid w:val="009A1C5D"/>
    <w:rsid w:val="009A250B"/>
    <w:rsid w:val="009A2DF4"/>
    <w:rsid w:val="009A2E06"/>
    <w:rsid w:val="009A2EB6"/>
    <w:rsid w:val="009A4BC2"/>
    <w:rsid w:val="009A4F81"/>
    <w:rsid w:val="009A5384"/>
    <w:rsid w:val="009A6024"/>
    <w:rsid w:val="009A652C"/>
    <w:rsid w:val="009B0B4D"/>
    <w:rsid w:val="009B12A0"/>
    <w:rsid w:val="009B2687"/>
    <w:rsid w:val="009B271E"/>
    <w:rsid w:val="009B2A46"/>
    <w:rsid w:val="009B32B6"/>
    <w:rsid w:val="009B3B5E"/>
    <w:rsid w:val="009B4FED"/>
    <w:rsid w:val="009B5E06"/>
    <w:rsid w:val="009B6F85"/>
    <w:rsid w:val="009B71A4"/>
    <w:rsid w:val="009C3CD6"/>
    <w:rsid w:val="009C5949"/>
    <w:rsid w:val="009C66CD"/>
    <w:rsid w:val="009C6E6B"/>
    <w:rsid w:val="009C7498"/>
    <w:rsid w:val="009D16B1"/>
    <w:rsid w:val="009D1E34"/>
    <w:rsid w:val="009D2C73"/>
    <w:rsid w:val="009D346B"/>
    <w:rsid w:val="009D49A9"/>
    <w:rsid w:val="009D51D3"/>
    <w:rsid w:val="009D52F2"/>
    <w:rsid w:val="009D5E06"/>
    <w:rsid w:val="009D60B8"/>
    <w:rsid w:val="009D6353"/>
    <w:rsid w:val="009D688B"/>
    <w:rsid w:val="009D7D97"/>
    <w:rsid w:val="009E10E4"/>
    <w:rsid w:val="009E134F"/>
    <w:rsid w:val="009E14B1"/>
    <w:rsid w:val="009E1870"/>
    <w:rsid w:val="009E1F65"/>
    <w:rsid w:val="009E2D54"/>
    <w:rsid w:val="009E3D92"/>
    <w:rsid w:val="009E4645"/>
    <w:rsid w:val="009E4F92"/>
    <w:rsid w:val="009E5433"/>
    <w:rsid w:val="009E5EBB"/>
    <w:rsid w:val="009E759C"/>
    <w:rsid w:val="009E7E23"/>
    <w:rsid w:val="009F1D41"/>
    <w:rsid w:val="009F29CA"/>
    <w:rsid w:val="009F2D29"/>
    <w:rsid w:val="009F379E"/>
    <w:rsid w:val="009F38B1"/>
    <w:rsid w:val="009F4860"/>
    <w:rsid w:val="009F4B08"/>
    <w:rsid w:val="009F6032"/>
    <w:rsid w:val="009F7166"/>
    <w:rsid w:val="009F7459"/>
    <w:rsid w:val="00A00A49"/>
    <w:rsid w:val="00A01A8F"/>
    <w:rsid w:val="00A02418"/>
    <w:rsid w:val="00A03A42"/>
    <w:rsid w:val="00A03A63"/>
    <w:rsid w:val="00A04DC9"/>
    <w:rsid w:val="00A05206"/>
    <w:rsid w:val="00A0531F"/>
    <w:rsid w:val="00A06438"/>
    <w:rsid w:val="00A1049E"/>
    <w:rsid w:val="00A11443"/>
    <w:rsid w:val="00A12970"/>
    <w:rsid w:val="00A15081"/>
    <w:rsid w:val="00A154DD"/>
    <w:rsid w:val="00A17668"/>
    <w:rsid w:val="00A20D26"/>
    <w:rsid w:val="00A2129B"/>
    <w:rsid w:val="00A21D1C"/>
    <w:rsid w:val="00A22E64"/>
    <w:rsid w:val="00A2395B"/>
    <w:rsid w:val="00A23D3B"/>
    <w:rsid w:val="00A24567"/>
    <w:rsid w:val="00A25BAC"/>
    <w:rsid w:val="00A2617D"/>
    <w:rsid w:val="00A266D8"/>
    <w:rsid w:val="00A272B7"/>
    <w:rsid w:val="00A27B31"/>
    <w:rsid w:val="00A31298"/>
    <w:rsid w:val="00A3272A"/>
    <w:rsid w:val="00A33078"/>
    <w:rsid w:val="00A336BD"/>
    <w:rsid w:val="00A35025"/>
    <w:rsid w:val="00A358AD"/>
    <w:rsid w:val="00A361DF"/>
    <w:rsid w:val="00A375A6"/>
    <w:rsid w:val="00A3785B"/>
    <w:rsid w:val="00A40755"/>
    <w:rsid w:val="00A40800"/>
    <w:rsid w:val="00A4145D"/>
    <w:rsid w:val="00A41B22"/>
    <w:rsid w:val="00A4202D"/>
    <w:rsid w:val="00A4323D"/>
    <w:rsid w:val="00A43649"/>
    <w:rsid w:val="00A4368D"/>
    <w:rsid w:val="00A44835"/>
    <w:rsid w:val="00A453D8"/>
    <w:rsid w:val="00A463E6"/>
    <w:rsid w:val="00A46DF5"/>
    <w:rsid w:val="00A47676"/>
    <w:rsid w:val="00A5017A"/>
    <w:rsid w:val="00A50E91"/>
    <w:rsid w:val="00A51180"/>
    <w:rsid w:val="00A514F5"/>
    <w:rsid w:val="00A51C4D"/>
    <w:rsid w:val="00A51E5D"/>
    <w:rsid w:val="00A52EC7"/>
    <w:rsid w:val="00A53B67"/>
    <w:rsid w:val="00A548A7"/>
    <w:rsid w:val="00A54F21"/>
    <w:rsid w:val="00A5532E"/>
    <w:rsid w:val="00A55CC1"/>
    <w:rsid w:val="00A56999"/>
    <w:rsid w:val="00A61A91"/>
    <w:rsid w:val="00A61E78"/>
    <w:rsid w:val="00A634D8"/>
    <w:rsid w:val="00A638B4"/>
    <w:rsid w:val="00A64322"/>
    <w:rsid w:val="00A65791"/>
    <w:rsid w:val="00A657EC"/>
    <w:rsid w:val="00A665C2"/>
    <w:rsid w:val="00A66784"/>
    <w:rsid w:val="00A67927"/>
    <w:rsid w:val="00A7025E"/>
    <w:rsid w:val="00A703B0"/>
    <w:rsid w:val="00A7071D"/>
    <w:rsid w:val="00A71465"/>
    <w:rsid w:val="00A720C7"/>
    <w:rsid w:val="00A72E72"/>
    <w:rsid w:val="00A72F55"/>
    <w:rsid w:val="00A73570"/>
    <w:rsid w:val="00A737B1"/>
    <w:rsid w:val="00A74232"/>
    <w:rsid w:val="00A754D1"/>
    <w:rsid w:val="00A75885"/>
    <w:rsid w:val="00A77B40"/>
    <w:rsid w:val="00A80F32"/>
    <w:rsid w:val="00A81C9E"/>
    <w:rsid w:val="00A81DD4"/>
    <w:rsid w:val="00A82A3C"/>
    <w:rsid w:val="00A82EC1"/>
    <w:rsid w:val="00A83B71"/>
    <w:rsid w:val="00A83FFA"/>
    <w:rsid w:val="00A84003"/>
    <w:rsid w:val="00A852A8"/>
    <w:rsid w:val="00A860A3"/>
    <w:rsid w:val="00A8640E"/>
    <w:rsid w:val="00A90119"/>
    <w:rsid w:val="00A90B11"/>
    <w:rsid w:val="00A90EEE"/>
    <w:rsid w:val="00A90F03"/>
    <w:rsid w:val="00A9186C"/>
    <w:rsid w:val="00A92457"/>
    <w:rsid w:val="00A92467"/>
    <w:rsid w:val="00A92492"/>
    <w:rsid w:val="00A92993"/>
    <w:rsid w:val="00A9384B"/>
    <w:rsid w:val="00A943FD"/>
    <w:rsid w:val="00A94B6A"/>
    <w:rsid w:val="00A951E5"/>
    <w:rsid w:val="00A954A9"/>
    <w:rsid w:val="00A954E6"/>
    <w:rsid w:val="00A95AE7"/>
    <w:rsid w:val="00A95BD9"/>
    <w:rsid w:val="00AA01D9"/>
    <w:rsid w:val="00AA05B9"/>
    <w:rsid w:val="00AA1FF9"/>
    <w:rsid w:val="00AA2367"/>
    <w:rsid w:val="00AA288E"/>
    <w:rsid w:val="00AA29DC"/>
    <w:rsid w:val="00AA2C08"/>
    <w:rsid w:val="00AA321E"/>
    <w:rsid w:val="00AA465A"/>
    <w:rsid w:val="00AA696A"/>
    <w:rsid w:val="00AA6AB7"/>
    <w:rsid w:val="00AB0B31"/>
    <w:rsid w:val="00AB23A8"/>
    <w:rsid w:val="00AB2FAA"/>
    <w:rsid w:val="00AB6D3F"/>
    <w:rsid w:val="00AC06DC"/>
    <w:rsid w:val="00AC0B79"/>
    <w:rsid w:val="00AC10EA"/>
    <w:rsid w:val="00AC1423"/>
    <w:rsid w:val="00AC1F0B"/>
    <w:rsid w:val="00AC39DE"/>
    <w:rsid w:val="00AC5A61"/>
    <w:rsid w:val="00AC7D96"/>
    <w:rsid w:val="00AD0EFE"/>
    <w:rsid w:val="00AD3B02"/>
    <w:rsid w:val="00AD3EA8"/>
    <w:rsid w:val="00AD5F6B"/>
    <w:rsid w:val="00AD74EF"/>
    <w:rsid w:val="00AD75BC"/>
    <w:rsid w:val="00AD78CB"/>
    <w:rsid w:val="00AE0E70"/>
    <w:rsid w:val="00AE251C"/>
    <w:rsid w:val="00AE2B6E"/>
    <w:rsid w:val="00AE2D1F"/>
    <w:rsid w:val="00AE2E1D"/>
    <w:rsid w:val="00AE33B6"/>
    <w:rsid w:val="00AE3FA1"/>
    <w:rsid w:val="00AE5296"/>
    <w:rsid w:val="00AE5327"/>
    <w:rsid w:val="00AE58D3"/>
    <w:rsid w:val="00AE7486"/>
    <w:rsid w:val="00AE7F13"/>
    <w:rsid w:val="00AF14B0"/>
    <w:rsid w:val="00AF410D"/>
    <w:rsid w:val="00AF436D"/>
    <w:rsid w:val="00AF4917"/>
    <w:rsid w:val="00AF4986"/>
    <w:rsid w:val="00AF4FA9"/>
    <w:rsid w:val="00AF5419"/>
    <w:rsid w:val="00AF5665"/>
    <w:rsid w:val="00AF64F8"/>
    <w:rsid w:val="00AF6D05"/>
    <w:rsid w:val="00AF6EB6"/>
    <w:rsid w:val="00B02541"/>
    <w:rsid w:val="00B02A62"/>
    <w:rsid w:val="00B04F54"/>
    <w:rsid w:val="00B051E9"/>
    <w:rsid w:val="00B05894"/>
    <w:rsid w:val="00B0768D"/>
    <w:rsid w:val="00B07C23"/>
    <w:rsid w:val="00B07CAA"/>
    <w:rsid w:val="00B114B9"/>
    <w:rsid w:val="00B12B74"/>
    <w:rsid w:val="00B1416B"/>
    <w:rsid w:val="00B15030"/>
    <w:rsid w:val="00B15167"/>
    <w:rsid w:val="00B16BE5"/>
    <w:rsid w:val="00B17EE3"/>
    <w:rsid w:val="00B206EF"/>
    <w:rsid w:val="00B21CCC"/>
    <w:rsid w:val="00B23287"/>
    <w:rsid w:val="00B23C66"/>
    <w:rsid w:val="00B23DE9"/>
    <w:rsid w:val="00B24006"/>
    <w:rsid w:val="00B24832"/>
    <w:rsid w:val="00B24B1D"/>
    <w:rsid w:val="00B25CD9"/>
    <w:rsid w:val="00B26C9D"/>
    <w:rsid w:val="00B271C4"/>
    <w:rsid w:val="00B27FBB"/>
    <w:rsid w:val="00B30250"/>
    <w:rsid w:val="00B30C4E"/>
    <w:rsid w:val="00B30D06"/>
    <w:rsid w:val="00B3152B"/>
    <w:rsid w:val="00B31649"/>
    <w:rsid w:val="00B326F0"/>
    <w:rsid w:val="00B32AA9"/>
    <w:rsid w:val="00B33E11"/>
    <w:rsid w:val="00B34977"/>
    <w:rsid w:val="00B34C81"/>
    <w:rsid w:val="00B34E82"/>
    <w:rsid w:val="00B34FE2"/>
    <w:rsid w:val="00B3562B"/>
    <w:rsid w:val="00B35BC9"/>
    <w:rsid w:val="00B37563"/>
    <w:rsid w:val="00B405B5"/>
    <w:rsid w:val="00B40658"/>
    <w:rsid w:val="00B40672"/>
    <w:rsid w:val="00B40A02"/>
    <w:rsid w:val="00B41DC6"/>
    <w:rsid w:val="00B42DBF"/>
    <w:rsid w:val="00B4377A"/>
    <w:rsid w:val="00B439D5"/>
    <w:rsid w:val="00B43CD7"/>
    <w:rsid w:val="00B44C3B"/>
    <w:rsid w:val="00B45B58"/>
    <w:rsid w:val="00B462B4"/>
    <w:rsid w:val="00B47500"/>
    <w:rsid w:val="00B50729"/>
    <w:rsid w:val="00B507D6"/>
    <w:rsid w:val="00B50EB3"/>
    <w:rsid w:val="00B5177D"/>
    <w:rsid w:val="00B51B14"/>
    <w:rsid w:val="00B52632"/>
    <w:rsid w:val="00B53064"/>
    <w:rsid w:val="00B53314"/>
    <w:rsid w:val="00B53636"/>
    <w:rsid w:val="00B53F71"/>
    <w:rsid w:val="00B54349"/>
    <w:rsid w:val="00B544E0"/>
    <w:rsid w:val="00B54C26"/>
    <w:rsid w:val="00B54F30"/>
    <w:rsid w:val="00B55464"/>
    <w:rsid w:val="00B5611A"/>
    <w:rsid w:val="00B56A0B"/>
    <w:rsid w:val="00B56D0C"/>
    <w:rsid w:val="00B5735F"/>
    <w:rsid w:val="00B60E29"/>
    <w:rsid w:val="00B616C9"/>
    <w:rsid w:val="00B64E61"/>
    <w:rsid w:val="00B64F8F"/>
    <w:rsid w:val="00B65331"/>
    <w:rsid w:val="00B65AD4"/>
    <w:rsid w:val="00B6716A"/>
    <w:rsid w:val="00B67970"/>
    <w:rsid w:val="00B67F21"/>
    <w:rsid w:val="00B706DE"/>
    <w:rsid w:val="00B733AC"/>
    <w:rsid w:val="00B747F4"/>
    <w:rsid w:val="00B749B7"/>
    <w:rsid w:val="00B75470"/>
    <w:rsid w:val="00B755AF"/>
    <w:rsid w:val="00B76E94"/>
    <w:rsid w:val="00B77669"/>
    <w:rsid w:val="00B812B2"/>
    <w:rsid w:val="00B829BF"/>
    <w:rsid w:val="00B83246"/>
    <w:rsid w:val="00B83665"/>
    <w:rsid w:val="00B84ABA"/>
    <w:rsid w:val="00B84DF6"/>
    <w:rsid w:val="00B86B5A"/>
    <w:rsid w:val="00B900E6"/>
    <w:rsid w:val="00B927F3"/>
    <w:rsid w:val="00B92A8A"/>
    <w:rsid w:val="00B9351B"/>
    <w:rsid w:val="00B93CAA"/>
    <w:rsid w:val="00B93D3E"/>
    <w:rsid w:val="00B94B08"/>
    <w:rsid w:val="00B94D36"/>
    <w:rsid w:val="00B95E15"/>
    <w:rsid w:val="00B96129"/>
    <w:rsid w:val="00B978A4"/>
    <w:rsid w:val="00B97E73"/>
    <w:rsid w:val="00B97F06"/>
    <w:rsid w:val="00BA1538"/>
    <w:rsid w:val="00BA3187"/>
    <w:rsid w:val="00BA3357"/>
    <w:rsid w:val="00BA47B4"/>
    <w:rsid w:val="00BA4E4D"/>
    <w:rsid w:val="00BA4F6E"/>
    <w:rsid w:val="00BA582C"/>
    <w:rsid w:val="00BA6449"/>
    <w:rsid w:val="00BA6D1E"/>
    <w:rsid w:val="00BA7529"/>
    <w:rsid w:val="00BB16FF"/>
    <w:rsid w:val="00BB1C3A"/>
    <w:rsid w:val="00BB289B"/>
    <w:rsid w:val="00BB2C53"/>
    <w:rsid w:val="00BB2EC2"/>
    <w:rsid w:val="00BB3EA8"/>
    <w:rsid w:val="00BB4410"/>
    <w:rsid w:val="00BB4C00"/>
    <w:rsid w:val="00BB5CF1"/>
    <w:rsid w:val="00BB602C"/>
    <w:rsid w:val="00BC0553"/>
    <w:rsid w:val="00BC0BCF"/>
    <w:rsid w:val="00BC0E13"/>
    <w:rsid w:val="00BC1673"/>
    <w:rsid w:val="00BC20D9"/>
    <w:rsid w:val="00BC25A6"/>
    <w:rsid w:val="00BC2D26"/>
    <w:rsid w:val="00BC300D"/>
    <w:rsid w:val="00BC5B17"/>
    <w:rsid w:val="00BC5B34"/>
    <w:rsid w:val="00BC63F4"/>
    <w:rsid w:val="00BC66EB"/>
    <w:rsid w:val="00BD0594"/>
    <w:rsid w:val="00BD08A2"/>
    <w:rsid w:val="00BD277E"/>
    <w:rsid w:val="00BD360E"/>
    <w:rsid w:val="00BD488E"/>
    <w:rsid w:val="00BD5AFF"/>
    <w:rsid w:val="00BD7E8F"/>
    <w:rsid w:val="00BE0417"/>
    <w:rsid w:val="00BE08AB"/>
    <w:rsid w:val="00BE1520"/>
    <w:rsid w:val="00BE2113"/>
    <w:rsid w:val="00BE23ED"/>
    <w:rsid w:val="00BE28A5"/>
    <w:rsid w:val="00BE3761"/>
    <w:rsid w:val="00BE3B9F"/>
    <w:rsid w:val="00BE486A"/>
    <w:rsid w:val="00BE4CA4"/>
    <w:rsid w:val="00BE4EFD"/>
    <w:rsid w:val="00BE6E14"/>
    <w:rsid w:val="00BE7664"/>
    <w:rsid w:val="00BF05A8"/>
    <w:rsid w:val="00BF0A9E"/>
    <w:rsid w:val="00BF0E0A"/>
    <w:rsid w:val="00BF3E42"/>
    <w:rsid w:val="00BF4F5D"/>
    <w:rsid w:val="00BF537A"/>
    <w:rsid w:val="00BF584A"/>
    <w:rsid w:val="00BF5DD1"/>
    <w:rsid w:val="00BF60B3"/>
    <w:rsid w:val="00BF7559"/>
    <w:rsid w:val="00C00799"/>
    <w:rsid w:val="00C0106D"/>
    <w:rsid w:val="00C035C5"/>
    <w:rsid w:val="00C03657"/>
    <w:rsid w:val="00C04103"/>
    <w:rsid w:val="00C054F5"/>
    <w:rsid w:val="00C100ED"/>
    <w:rsid w:val="00C110D1"/>
    <w:rsid w:val="00C11ADE"/>
    <w:rsid w:val="00C12802"/>
    <w:rsid w:val="00C12C0E"/>
    <w:rsid w:val="00C1404D"/>
    <w:rsid w:val="00C1664B"/>
    <w:rsid w:val="00C16CFB"/>
    <w:rsid w:val="00C174D0"/>
    <w:rsid w:val="00C17EDB"/>
    <w:rsid w:val="00C17F96"/>
    <w:rsid w:val="00C202C8"/>
    <w:rsid w:val="00C2057B"/>
    <w:rsid w:val="00C21363"/>
    <w:rsid w:val="00C2169D"/>
    <w:rsid w:val="00C220F1"/>
    <w:rsid w:val="00C23426"/>
    <w:rsid w:val="00C23AF4"/>
    <w:rsid w:val="00C241CE"/>
    <w:rsid w:val="00C248A4"/>
    <w:rsid w:val="00C26C1E"/>
    <w:rsid w:val="00C26E1F"/>
    <w:rsid w:val="00C30F80"/>
    <w:rsid w:val="00C32137"/>
    <w:rsid w:val="00C32AA4"/>
    <w:rsid w:val="00C32D7E"/>
    <w:rsid w:val="00C334F8"/>
    <w:rsid w:val="00C337B8"/>
    <w:rsid w:val="00C36252"/>
    <w:rsid w:val="00C37002"/>
    <w:rsid w:val="00C378AE"/>
    <w:rsid w:val="00C404AE"/>
    <w:rsid w:val="00C42920"/>
    <w:rsid w:val="00C44AEA"/>
    <w:rsid w:val="00C4797E"/>
    <w:rsid w:val="00C47BE4"/>
    <w:rsid w:val="00C50629"/>
    <w:rsid w:val="00C52154"/>
    <w:rsid w:val="00C526EC"/>
    <w:rsid w:val="00C539B4"/>
    <w:rsid w:val="00C53B6C"/>
    <w:rsid w:val="00C53BD1"/>
    <w:rsid w:val="00C545A3"/>
    <w:rsid w:val="00C54712"/>
    <w:rsid w:val="00C549CD"/>
    <w:rsid w:val="00C54CD8"/>
    <w:rsid w:val="00C563EB"/>
    <w:rsid w:val="00C5713D"/>
    <w:rsid w:val="00C60C59"/>
    <w:rsid w:val="00C61BFF"/>
    <w:rsid w:val="00C621C1"/>
    <w:rsid w:val="00C628B5"/>
    <w:rsid w:val="00C62A5C"/>
    <w:rsid w:val="00C62EE3"/>
    <w:rsid w:val="00C64D66"/>
    <w:rsid w:val="00C65FD9"/>
    <w:rsid w:val="00C66235"/>
    <w:rsid w:val="00C66256"/>
    <w:rsid w:val="00C66D9B"/>
    <w:rsid w:val="00C72A15"/>
    <w:rsid w:val="00C72E61"/>
    <w:rsid w:val="00C73579"/>
    <w:rsid w:val="00C73789"/>
    <w:rsid w:val="00C73C9F"/>
    <w:rsid w:val="00C7451C"/>
    <w:rsid w:val="00C74845"/>
    <w:rsid w:val="00C74872"/>
    <w:rsid w:val="00C74E95"/>
    <w:rsid w:val="00C75C8B"/>
    <w:rsid w:val="00C76190"/>
    <w:rsid w:val="00C76B21"/>
    <w:rsid w:val="00C772D6"/>
    <w:rsid w:val="00C77344"/>
    <w:rsid w:val="00C8145B"/>
    <w:rsid w:val="00C82521"/>
    <w:rsid w:val="00C8304A"/>
    <w:rsid w:val="00C8319D"/>
    <w:rsid w:val="00C84325"/>
    <w:rsid w:val="00C84698"/>
    <w:rsid w:val="00C8526C"/>
    <w:rsid w:val="00C87145"/>
    <w:rsid w:val="00C871E1"/>
    <w:rsid w:val="00C873C4"/>
    <w:rsid w:val="00C87922"/>
    <w:rsid w:val="00C9006F"/>
    <w:rsid w:val="00C912C4"/>
    <w:rsid w:val="00C94059"/>
    <w:rsid w:val="00C94E65"/>
    <w:rsid w:val="00C969B3"/>
    <w:rsid w:val="00C96E34"/>
    <w:rsid w:val="00C97719"/>
    <w:rsid w:val="00C97D0B"/>
    <w:rsid w:val="00CA0D22"/>
    <w:rsid w:val="00CA0DDD"/>
    <w:rsid w:val="00CA12E3"/>
    <w:rsid w:val="00CA17F6"/>
    <w:rsid w:val="00CA1D98"/>
    <w:rsid w:val="00CA2EA2"/>
    <w:rsid w:val="00CA4337"/>
    <w:rsid w:val="00CA5D90"/>
    <w:rsid w:val="00CA649C"/>
    <w:rsid w:val="00CA735D"/>
    <w:rsid w:val="00CA7D37"/>
    <w:rsid w:val="00CB01B6"/>
    <w:rsid w:val="00CB03B6"/>
    <w:rsid w:val="00CB168C"/>
    <w:rsid w:val="00CB2BE1"/>
    <w:rsid w:val="00CB44AB"/>
    <w:rsid w:val="00CB4C3C"/>
    <w:rsid w:val="00CB539D"/>
    <w:rsid w:val="00CB79F2"/>
    <w:rsid w:val="00CB7D46"/>
    <w:rsid w:val="00CC0E78"/>
    <w:rsid w:val="00CC1103"/>
    <w:rsid w:val="00CC16A7"/>
    <w:rsid w:val="00CC296B"/>
    <w:rsid w:val="00CC2B90"/>
    <w:rsid w:val="00CC386B"/>
    <w:rsid w:val="00CC40B0"/>
    <w:rsid w:val="00CC6DB1"/>
    <w:rsid w:val="00CC7217"/>
    <w:rsid w:val="00CD0B21"/>
    <w:rsid w:val="00CD1CEF"/>
    <w:rsid w:val="00CD3174"/>
    <w:rsid w:val="00CD50AA"/>
    <w:rsid w:val="00CD5279"/>
    <w:rsid w:val="00CD6827"/>
    <w:rsid w:val="00CD74A7"/>
    <w:rsid w:val="00CD7817"/>
    <w:rsid w:val="00CE2939"/>
    <w:rsid w:val="00CE3C39"/>
    <w:rsid w:val="00CE3D48"/>
    <w:rsid w:val="00CE4345"/>
    <w:rsid w:val="00CE5456"/>
    <w:rsid w:val="00CE6894"/>
    <w:rsid w:val="00CE6AA8"/>
    <w:rsid w:val="00CE7F6D"/>
    <w:rsid w:val="00CF121A"/>
    <w:rsid w:val="00CF1D2E"/>
    <w:rsid w:val="00CF345A"/>
    <w:rsid w:val="00CF366B"/>
    <w:rsid w:val="00CF3AA6"/>
    <w:rsid w:val="00CF46ED"/>
    <w:rsid w:val="00CF4924"/>
    <w:rsid w:val="00CF6A03"/>
    <w:rsid w:val="00CF771D"/>
    <w:rsid w:val="00CF7A77"/>
    <w:rsid w:val="00D0071F"/>
    <w:rsid w:val="00D014C0"/>
    <w:rsid w:val="00D01B71"/>
    <w:rsid w:val="00D01F27"/>
    <w:rsid w:val="00D02109"/>
    <w:rsid w:val="00D02BFF"/>
    <w:rsid w:val="00D04C13"/>
    <w:rsid w:val="00D06405"/>
    <w:rsid w:val="00D0695B"/>
    <w:rsid w:val="00D10ABA"/>
    <w:rsid w:val="00D1156A"/>
    <w:rsid w:val="00D11E48"/>
    <w:rsid w:val="00D126BA"/>
    <w:rsid w:val="00D126F5"/>
    <w:rsid w:val="00D12F72"/>
    <w:rsid w:val="00D1319F"/>
    <w:rsid w:val="00D13234"/>
    <w:rsid w:val="00D1347D"/>
    <w:rsid w:val="00D137B2"/>
    <w:rsid w:val="00D1397C"/>
    <w:rsid w:val="00D13F07"/>
    <w:rsid w:val="00D14EAF"/>
    <w:rsid w:val="00D150DA"/>
    <w:rsid w:val="00D15675"/>
    <w:rsid w:val="00D15E5C"/>
    <w:rsid w:val="00D1661A"/>
    <w:rsid w:val="00D16634"/>
    <w:rsid w:val="00D16DF0"/>
    <w:rsid w:val="00D176C5"/>
    <w:rsid w:val="00D203CB"/>
    <w:rsid w:val="00D209CE"/>
    <w:rsid w:val="00D21986"/>
    <w:rsid w:val="00D21A52"/>
    <w:rsid w:val="00D21D06"/>
    <w:rsid w:val="00D228A7"/>
    <w:rsid w:val="00D230ED"/>
    <w:rsid w:val="00D25A9C"/>
    <w:rsid w:val="00D25BB2"/>
    <w:rsid w:val="00D26B2F"/>
    <w:rsid w:val="00D30C69"/>
    <w:rsid w:val="00D31368"/>
    <w:rsid w:val="00D316F6"/>
    <w:rsid w:val="00D3228D"/>
    <w:rsid w:val="00D3248D"/>
    <w:rsid w:val="00D35C96"/>
    <w:rsid w:val="00D3663C"/>
    <w:rsid w:val="00D36710"/>
    <w:rsid w:val="00D36886"/>
    <w:rsid w:val="00D3688B"/>
    <w:rsid w:val="00D402EF"/>
    <w:rsid w:val="00D42915"/>
    <w:rsid w:val="00D42EE0"/>
    <w:rsid w:val="00D43EF3"/>
    <w:rsid w:val="00D44F9C"/>
    <w:rsid w:val="00D45E18"/>
    <w:rsid w:val="00D469F0"/>
    <w:rsid w:val="00D477FC"/>
    <w:rsid w:val="00D47A3D"/>
    <w:rsid w:val="00D535F9"/>
    <w:rsid w:val="00D53691"/>
    <w:rsid w:val="00D53A49"/>
    <w:rsid w:val="00D5490E"/>
    <w:rsid w:val="00D54D56"/>
    <w:rsid w:val="00D55B03"/>
    <w:rsid w:val="00D57315"/>
    <w:rsid w:val="00D60AF6"/>
    <w:rsid w:val="00D60BAD"/>
    <w:rsid w:val="00D60D9A"/>
    <w:rsid w:val="00D6103D"/>
    <w:rsid w:val="00D61356"/>
    <w:rsid w:val="00D62524"/>
    <w:rsid w:val="00D63A08"/>
    <w:rsid w:val="00D63A65"/>
    <w:rsid w:val="00D64018"/>
    <w:rsid w:val="00D646A6"/>
    <w:rsid w:val="00D64E46"/>
    <w:rsid w:val="00D65805"/>
    <w:rsid w:val="00D6595A"/>
    <w:rsid w:val="00D66A7B"/>
    <w:rsid w:val="00D66EED"/>
    <w:rsid w:val="00D67786"/>
    <w:rsid w:val="00D67CCD"/>
    <w:rsid w:val="00D70CD2"/>
    <w:rsid w:val="00D7108D"/>
    <w:rsid w:val="00D713D6"/>
    <w:rsid w:val="00D757AB"/>
    <w:rsid w:val="00D75B82"/>
    <w:rsid w:val="00D760BC"/>
    <w:rsid w:val="00D76607"/>
    <w:rsid w:val="00D768B9"/>
    <w:rsid w:val="00D81E38"/>
    <w:rsid w:val="00D821B2"/>
    <w:rsid w:val="00D83E69"/>
    <w:rsid w:val="00D86FC4"/>
    <w:rsid w:val="00D90A77"/>
    <w:rsid w:val="00D90E4A"/>
    <w:rsid w:val="00D91795"/>
    <w:rsid w:val="00D92CE1"/>
    <w:rsid w:val="00D93B33"/>
    <w:rsid w:val="00D961B0"/>
    <w:rsid w:val="00D964B8"/>
    <w:rsid w:val="00D96BBF"/>
    <w:rsid w:val="00DA0AD9"/>
    <w:rsid w:val="00DA106F"/>
    <w:rsid w:val="00DA2971"/>
    <w:rsid w:val="00DA2C97"/>
    <w:rsid w:val="00DA48F8"/>
    <w:rsid w:val="00DA568A"/>
    <w:rsid w:val="00DA68DA"/>
    <w:rsid w:val="00DA78ED"/>
    <w:rsid w:val="00DA7BE1"/>
    <w:rsid w:val="00DA7C5B"/>
    <w:rsid w:val="00DB1CE6"/>
    <w:rsid w:val="00DB24D0"/>
    <w:rsid w:val="00DB32B0"/>
    <w:rsid w:val="00DB525D"/>
    <w:rsid w:val="00DB5AB8"/>
    <w:rsid w:val="00DB7A1A"/>
    <w:rsid w:val="00DB7B8A"/>
    <w:rsid w:val="00DB7CFA"/>
    <w:rsid w:val="00DC1D22"/>
    <w:rsid w:val="00DC288E"/>
    <w:rsid w:val="00DC2BC9"/>
    <w:rsid w:val="00DC42B0"/>
    <w:rsid w:val="00DC4EDD"/>
    <w:rsid w:val="00DC4FC7"/>
    <w:rsid w:val="00DC567F"/>
    <w:rsid w:val="00DC6842"/>
    <w:rsid w:val="00DC7DBF"/>
    <w:rsid w:val="00DD0CF3"/>
    <w:rsid w:val="00DD212B"/>
    <w:rsid w:val="00DD385B"/>
    <w:rsid w:val="00DD4710"/>
    <w:rsid w:val="00DD48DE"/>
    <w:rsid w:val="00DE0429"/>
    <w:rsid w:val="00DE1F59"/>
    <w:rsid w:val="00DE329C"/>
    <w:rsid w:val="00DE376F"/>
    <w:rsid w:val="00DE4A36"/>
    <w:rsid w:val="00DE6A64"/>
    <w:rsid w:val="00DE6F78"/>
    <w:rsid w:val="00DF1441"/>
    <w:rsid w:val="00DF1C13"/>
    <w:rsid w:val="00DF2F4A"/>
    <w:rsid w:val="00DF33F8"/>
    <w:rsid w:val="00DF47C3"/>
    <w:rsid w:val="00DF537A"/>
    <w:rsid w:val="00DF73B2"/>
    <w:rsid w:val="00DF742C"/>
    <w:rsid w:val="00DF75EE"/>
    <w:rsid w:val="00E005F8"/>
    <w:rsid w:val="00E00B4E"/>
    <w:rsid w:val="00E01083"/>
    <w:rsid w:val="00E02170"/>
    <w:rsid w:val="00E02D94"/>
    <w:rsid w:val="00E0354C"/>
    <w:rsid w:val="00E03559"/>
    <w:rsid w:val="00E0569D"/>
    <w:rsid w:val="00E07310"/>
    <w:rsid w:val="00E07313"/>
    <w:rsid w:val="00E0763F"/>
    <w:rsid w:val="00E07B75"/>
    <w:rsid w:val="00E07BB8"/>
    <w:rsid w:val="00E11975"/>
    <w:rsid w:val="00E12922"/>
    <w:rsid w:val="00E14C72"/>
    <w:rsid w:val="00E1517D"/>
    <w:rsid w:val="00E1546A"/>
    <w:rsid w:val="00E16303"/>
    <w:rsid w:val="00E16A33"/>
    <w:rsid w:val="00E17B77"/>
    <w:rsid w:val="00E206D6"/>
    <w:rsid w:val="00E20D97"/>
    <w:rsid w:val="00E21799"/>
    <w:rsid w:val="00E224DB"/>
    <w:rsid w:val="00E24FC7"/>
    <w:rsid w:val="00E26A80"/>
    <w:rsid w:val="00E26FF4"/>
    <w:rsid w:val="00E27454"/>
    <w:rsid w:val="00E302E6"/>
    <w:rsid w:val="00E31436"/>
    <w:rsid w:val="00E315C1"/>
    <w:rsid w:val="00E3392F"/>
    <w:rsid w:val="00E33D28"/>
    <w:rsid w:val="00E35BC5"/>
    <w:rsid w:val="00E35C8B"/>
    <w:rsid w:val="00E35CE5"/>
    <w:rsid w:val="00E36887"/>
    <w:rsid w:val="00E369A4"/>
    <w:rsid w:val="00E372F8"/>
    <w:rsid w:val="00E43BF7"/>
    <w:rsid w:val="00E45A04"/>
    <w:rsid w:val="00E45F1D"/>
    <w:rsid w:val="00E467F8"/>
    <w:rsid w:val="00E469AD"/>
    <w:rsid w:val="00E46B16"/>
    <w:rsid w:val="00E47583"/>
    <w:rsid w:val="00E50416"/>
    <w:rsid w:val="00E53836"/>
    <w:rsid w:val="00E53B7A"/>
    <w:rsid w:val="00E53BFF"/>
    <w:rsid w:val="00E53E01"/>
    <w:rsid w:val="00E541E8"/>
    <w:rsid w:val="00E566A3"/>
    <w:rsid w:val="00E57099"/>
    <w:rsid w:val="00E60CBF"/>
    <w:rsid w:val="00E610FA"/>
    <w:rsid w:val="00E641BB"/>
    <w:rsid w:val="00E66941"/>
    <w:rsid w:val="00E66B7A"/>
    <w:rsid w:val="00E676B5"/>
    <w:rsid w:val="00E71942"/>
    <w:rsid w:val="00E721B2"/>
    <w:rsid w:val="00E723A5"/>
    <w:rsid w:val="00E72CDA"/>
    <w:rsid w:val="00E737A3"/>
    <w:rsid w:val="00E7381A"/>
    <w:rsid w:val="00E74864"/>
    <w:rsid w:val="00E75142"/>
    <w:rsid w:val="00E765DD"/>
    <w:rsid w:val="00E77BFC"/>
    <w:rsid w:val="00E8015B"/>
    <w:rsid w:val="00E807F4"/>
    <w:rsid w:val="00E80F5E"/>
    <w:rsid w:val="00E813CE"/>
    <w:rsid w:val="00E81E56"/>
    <w:rsid w:val="00E81E62"/>
    <w:rsid w:val="00E81FA3"/>
    <w:rsid w:val="00E834C9"/>
    <w:rsid w:val="00E83BFB"/>
    <w:rsid w:val="00E83DA1"/>
    <w:rsid w:val="00E845A1"/>
    <w:rsid w:val="00E85E6D"/>
    <w:rsid w:val="00E868E6"/>
    <w:rsid w:val="00E90437"/>
    <w:rsid w:val="00E910D5"/>
    <w:rsid w:val="00E918B2"/>
    <w:rsid w:val="00E92571"/>
    <w:rsid w:val="00E92AEC"/>
    <w:rsid w:val="00E92B1B"/>
    <w:rsid w:val="00E92FA8"/>
    <w:rsid w:val="00E94075"/>
    <w:rsid w:val="00E949E2"/>
    <w:rsid w:val="00E964D2"/>
    <w:rsid w:val="00EA08E9"/>
    <w:rsid w:val="00EA0A70"/>
    <w:rsid w:val="00EA1E15"/>
    <w:rsid w:val="00EA2101"/>
    <w:rsid w:val="00EA317B"/>
    <w:rsid w:val="00EA34A0"/>
    <w:rsid w:val="00EA4472"/>
    <w:rsid w:val="00EA44DE"/>
    <w:rsid w:val="00EA4E9A"/>
    <w:rsid w:val="00EA557E"/>
    <w:rsid w:val="00EA669B"/>
    <w:rsid w:val="00EA6B50"/>
    <w:rsid w:val="00EA7E1A"/>
    <w:rsid w:val="00EB0915"/>
    <w:rsid w:val="00EB0F47"/>
    <w:rsid w:val="00EB1926"/>
    <w:rsid w:val="00EB2A51"/>
    <w:rsid w:val="00EB2A5B"/>
    <w:rsid w:val="00EB3F62"/>
    <w:rsid w:val="00EB50C4"/>
    <w:rsid w:val="00EB5F86"/>
    <w:rsid w:val="00EB615A"/>
    <w:rsid w:val="00EB617F"/>
    <w:rsid w:val="00EB6E7D"/>
    <w:rsid w:val="00EB7261"/>
    <w:rsid w:val="00EB7915"/>
    <w:rsid w:val="00EC108E"/>
    <w:rsid w:val="00EC2853"/>
    <w:rsid w:val="00EC4BB8"/>
    <w:rsid w:val="00EC538C"/>
    <w:rsid w:val="00EC54C7"/>
    <w:rsid w:val="00EC5727"/>
    <w:rsid w:val="00EC5AC8"/>
    <w:rsid w:val="00EC6A79"/>
    <w:rsid w:val="00ED17D1"/>
    <w:rsid w:val="00ED1CFA"/>
    <w:rsid w:val="00ED1E8B"/>
    <w:rsid w:val="00ED21E3"/>
    <w:rsid w:val="00ED389C"/>
    <w:rsid w:val="00ED464F"/>
    <w:rsid w:val="00ED48A7"/>
    <w:rsid w:val="00ED5B97"/>
    <w:rsid w:val="00ED66F4"/>
    <w:rsid w:val="00ED79F3"/>
    <w:rsid w:val="00ED7A30"/>
    <w:rsid w:val="00EE25EA"/>
    <w:rsid w:val="00EE417E"/>
    <w:rsid w:val="00EE4EC6"/>
    <w:rsid w:val="00EF0578"/>
    <w:rsid w:val="00EF33EE"/>
    <w:rsid w:val="00EF490B"/>
    <w:rsid w:val="00EF5B4B"/>
    <w:rsid w:val="00EF5CD0"/>
    <w:rsid w:val="00F0284A"/>
    <w:rsid w:val="00F02A50"/>
    <w:rsid w:val="00F03044"/>
    <w:rsid w:val="00F03372"/>
    <w:rsid w:val="00F034E1"/>
    <w:rsid w:val="00F03F9E"/>
    <w:rsid w:val="00F04055"/>
    <w:rsid w:val="00F04663"/>
    <w:rsid w:val="00F049C2"/>
    <w:rsid w:val="00F052A7"/>
    <w:rsid w:val="00F06920"/>
    <w:rsid w:val="00F06B2C"/>
    <w:rsid w:val="00F06B92"/>
    <w:rsid w:val="00F07B2A"/>
    <w:rsid w:val="00F1086A"/>
    <w:rsid w:val="00F14A7F"/>
    <w:rsid w:val="00F15038"/>
    <w:rsid w:val="00F15621"/>
    <w:rsid w:val="00F16C56"/>
    <w:rsid w:val="00F16CA7"/>
    <w:rsid w:val="00F16D53"/>
    <w:rsid w:val="00F170B1"/>
    <w:rsid w:val="00F171CA"/>
    <w:rsid w:val="00F25D81"/>
    <w:rsid w:val="00F2603C"/>
    <w:rsid w:val="00F26E02"/>
    <w:rsid w:val="00F27AD9"/>
    <w:rsid w:val="00F27B28"/>
    <w:rsid w:val="00F311C6"/>
    <w:rsid w:val="00F31C83"/>
    <w:rsid w:val="00F324C5"/>
    <w:rsid w:val="00F32779"/>
    <w:rsid w:val="00F33441"/>
    <w:rsid w:val="00F33BC9"/>
    <w:rsid w:val="00F372A3"/>
    <w:rsid w:val="00F379EA"/>
    <w:rsid w:val="00F40547"/>
    <w:rsid w:val="00F40E04"/>
    <w:rsid w:val="00F42E9C"/>
    <w:rsid w:val="00F4440A"/>
    <w:rsid w:val="00F4442F"/>
    <w:rsid w:val="00F446D8"/>
    <w:rsid w:val="00F45043"/>
    <w:rsid w:val="00F45664"/>
    <w:rsid w:val="00F468A8"/>
    <w:rsid w:val="00F46994"/>
    <w:rsid w:val="00F46F93"/>
    <w:rsid w:val="00F503B8"/>
    <w:rsid w:val="00F508BD"/>
    <w:rsid w:val="00F53D28"/>
    <w:rsid w:val="00F5412C"/>
    <w:rsid w:val="00F5426A"/>
    <w:rsid w:val="00F54865"/>
    <w:rsid w:val="00F5518B"/>
    <w:rsid w:val="00F56467"/>
    <w:rsid w:val="00F56F0B"/>
    <w:rsid w:val="00F570F3"/>
    <w:rsid w:val="00F57AA8"/>
    <w:rsid w:val="00F60AB8"/>
    <w:rsid w:val="00F6305F"/>
    <w:rsid w:val="00F6370E"/>
    <w:rsid w:val="00F645F1"/>
    <w:rsid w:val="00F64F89"/>
    <w:rsid w:val="00F66CEF"/>
    <w:rsid w:val="00F66E87"/>
    <w:rsid w:val="00F6742D"/>
    <w:rsid w:val="00F70D9E"/>
    <w:rsid w:val="00F720E9"/>
    <w:rsid w:val="00F72473"/>
    <w:rsid w:val="00F72AA8"/>
    <w:rsid w:val="00F742D0"/>
    <w:rsid w:val="00F75DA6"/>
    <w:rsid w:val="00F768BC"/>
    <w:rsid w:val="00F76963"/>
    <w:rsid w:val="00F77274"/>
    <w:rsid w:val="00F7737C"/>
    <w:rsid w:val="00F8024D"/>
    <w:rsid w:val="00F80BAB"/>
    <w:rsid w:val="00F80C9F"/>
    <w:rsid w:val="00F811A3"/>
    <w:rsid w:val="00F82210"/>
    <w:rsid w:val="00F82571"/>
    <w:rsid w:val="00F83206"/>
    <w:rsid w:val="00F837CC"/>
    <w:rsid w:val="00F851FE"/>
    <w:rsid w:val="00F86C21"/>
    <w:rsid w:val="00F86F45"/>
    <w:rsid w:val="00F87983"/>
    <w:rsid w:val="00F90DC2"/>
    <w:rsid w:val="00F91383"/>
    <w:rsid w:val="00F92346"/>
    <w:rsid w:val="00F9272D"/>
    <w:rsid w:val="00FA2AA1"/>
    <w:rsid w:val="00FA373E"/>
    <w:rsid w:val="00FA4053"/>
    <w:rsid w:val="00FA440A"/>
    <w:rsid w:val="00FA4A4C"/>
    <w:rsid w:val="00FA5FF6"/>
    <w:rsid w:val="00FA61A1"/>
    <w:rsid w:val="00FA72C5"/>
    <w:rsid w:val="00FA7BA3"/>
    <w:rsid w:val="00FB01AC"/>
    <w:rsid w:val="00FB0C33"/>
    <w:rsid w:val="00FB178D"/>
    <w:rsid w:val="00FB30C9"/>
    <w:rsid w:val="00FB4725"/>
    <w:rsid w:val="00FB572E"/>
    <w:rsid w:val="00FB589D"/>
    <w:rsid w:val="00FB7264"/>
    <w:rsid w:val="00FB7352"/>
    <w:rsid w:val="00FB7B08"/>
    <w:rsid w:val="00FB7C14"/>
    <w:rsid w:val="00FC099A"/>
    <w:rsid w:val="00FC2AB9"/>
    <w:rsid w:val="00FC3B88"/>
    <w:rsid w:val="00FC3BF3"/>
    <w:rsid w:val="00FC3C61"/>
    <w:rsid w:val="00FC5B2F"/>
    <w:rsid w:val="00FC5E27"/>
    <w:rsid w:val="00FC63F6"/>
    <w:rsid w:val="00FC6C03"/>
    <w:rsid w:val="00FC6F4C"/>
    <w:rsid w:val="00FD0850"/>
    <w:rsid w:val="00FD1C0C"/>
    <w:rsid w:val="00FD26C6"/>
    <w:rsid w:val="00FD3543"/>
    <w:rsid w:val="00FD55C4"/>
    <w:rsid w:val="00FD5C57"/>
    <w:rsid w:val="00FD6926"/>
    <w:rsid w:val="00FD6C6F"/>
    <w:rsid w:val="00FE0215"/>
    <w:rsid w:val="00FE1EF2"/>
    <w:rsid w:val="00FE319D"/>
    <w:rsid w:val="00FE327D"/>
    <w:rsid w:val="00FE414C"/>
    <w:rsid w:val="00FE4A25"/>
    <w:rsid w:val="00FE5E10"/>
    <w:rsid w:val="00FE5F36"/>
    <w:rsid w:val="00FE5FE2"/>
    <w:rsid w:val="00FE6684"/>
    <w:rsid w:val="00FE6A68"/>
    <w:rsid w:val="00FE7908"/>
    <w:rsid w:val="00FF0853"/>
    <w:rsid w:val="00FF35BD"/>
    <w:rsid w:val="00FF5BA7"/>
    <w:rsid w:val="00FF62C0"/>
    <w:rsid w:val="00FF63E3"/>
    <w:rsid w:val="00FF6592"/>
    <w:rsid w:val="00FF6C32"/>
    <w:rsid w:val="00FF7B1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1137"/>
    <o:shapelayout v:ext="edit">
      <o:idmap v:ext="edit" data="1"/>
    </o:shapelayout>
  </w:shapeDefaults>
  <w:decimalSymbol w:val="."/>
  <w:listSeparator w:val=","/>
  <w14:docId w14:val="512689C3"/>
  <w15:docId w15:val="{F2E858F5-EA03-4DDE-89AE-1EB569A725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41100"/>
    <w:rPr>
      <w:sz w:val="24"/>
    </w:rPr>
  </w:style>
  <w:style w:type="paragraph" w:styleId="Heading1">
    <w:name w:val="heading 1"/>
    <w:basedOn w:val="Normal"/>
    <w:next w:val="Normal"/>
    <w:link w:val="Heading1Char"/>
    <w:uiPriority w:val="9"/>
    <w:qFormat/>
    <w:rsid w:val="00424DB1"/>
    <w:pPr>
      <w:keepNext/>
      <w:numPr>
        <w:numId w:val="4"/>
      </w:numPr>
      <w:spacing w:line="480" w:lineRule="auto"/>
      <w:jc w:val="center"/>
      <w:outlineLvl w:val="0"/>
    </w:pPr>
    <w:rPr>
      <w:rFonts w:ascii="Times New Roman Bold" w:hAnsi="Times New Roman Bold"/>
      <w:b/>
      <w:bCs/>
      <w:caps/>
      <w:u w:val="single"/>
      <w:lang w:val="x-none" w:eastAsia="x-none"/>
    </w:rPr>
  </w:style>
  <w:style w:type="paragraph" w:styleId="Heading2">
    <w:name w:val="heading 2"/>
    <w:basedOn w:val="Normal"/>
    <w:next w:val="Normal"/>
    <w:link w:val="Heading2Char"/>
    <w:qFormat/>
    <w:rsid w:val="004E230E"/>
    <w:pPr>
      <w:autoSpaceDE w:val="0"/>
      <w:autoSpaceDN w:val="0"/>
      <w:adjustRightInd w:val="0"/>
      <w:spacing w:after="240"/>
      <w:ind w:left="720" w:hanging="720"/>
      <w:jc w:val="both"/>
      <w:outlineLvl w:val="1"/>
    </w:pPr>
    <w:rPr>
      <w:rFonts w:ascii="Times New Roman Bold" w:hAnsi="Times New Roman Bold"/>
      <w:b/>
      <w:sz w:val="28"/>
      <w:szCs w:val="26"/>
      <w:u w:val="single"/>
      <w:lang w:val="x-none" w:eastAsia="x-none"/>
    </w:rPr>
  </w:style>
  <w:style w:type="paragraph" w:styleId="Heading3">
    <w:name w:val="heading 3"/>
    <w:basedOn w:val="Normal"/>
    <w:next w:val="Normal"/>
    <w:link w:val="Heading3Char"/>
    <w:autoRedefine/>
    <w:qFormat/>
    <w:rsid w:val="00683AF4"/>
    <w:pPr>
      <w:keepNext/>
      <w:tabs>
        <w:tab w:val="left" w:pos="90"/>
      </w:tabs>
      <w:spacing w:line="480" w:lineRule="auto"/>
      <w:ind w:left="1800" w:hanging="360"/>
      <w:outlineLvl w:val="2"/>
    </w:pPr>
    <w:rPr>
      <w:i/>
    </w:rPr>
  </w:style>
  <w:style w:type="paragraph" w:styleId="Heading4">
    <w:name w:val="heading 4"/>
    <w:basedOn w:val="Normal"/>
    <w:next w:val="Normal"/>
    <w:autoRedefine/>
    <w:qFormat/>
    <w:rsid w:val="00424DB1"/>
    <w:pPr>
      <w:pBdr>
        <w:bottom w:val="single" w:sz="4" w:space="2" w:color="B8CCE4"/>
      </w:pBdr>
      <w:spacing w:before="200" w:after="80"/>
      <w:ind w:left="720"/>
      <w:outlineLvl w:val="3"/>
    </w:pPr>
    <w:rPr>
      <w:rFonts w:ascii="Cambria" w:hAnsi="Cambria"/>
      <w:i/>
      <w:iCs/>
      <w:color w:val="4F81BD"/>
    </w:rPr>
  </w:style>
  <w:style w:type="paragraph" w:styleId="Heading5">
    <w:name w:val="heading 5"/>
    <w:basedOn w:val="Normal"/>
    <w:next w:val="Normal"/>
    <w:qFormat/>
    <w:rsid w:val="00424DB1"/>
    <w:pPr>
      <w:keepNext/>
      <w:numPr>
        <w:numId w:val="1"/>
      </w:numPr>
      <w:autoSpaceDE w:val="0"/>
      <w:autoSpaceDN w:val="0"/>
      <w:adjustRightInd w:val="0"/>
      <w:jc w:val="both"/>
      <w:outlineLvl w:val="4"/>
    </w:pPr>
    <w:rPr>
      <w:b/>
      <w:bCs/>
      <w:szCs w:val="17"/>
    </w:rPr>
  </w:style>
  <w:style w:type="paragraph" w:styleId="Heading7">
    <w:name w:val="heading 7"/>
    <w:basedOn w:val="Normal"/>
    <w:next w:val="Normal"/>
    <w:link w:val="Heading7Char"/>
    <w:semiHidden/>
    <w:unhideWhenUsed/>
    <w:qFormat/>
    <w:rsid w:val="00F16C56"/>
    <w:pPr>
      <w:spacing w:before="240" w:after="60"/>
      <w:outlineLvl w:val="6"/>
    </w:pPr>
    <w:rPr>
      <w:rFonts w:ascii="Calibri" w:hAnsi="Calibri"/>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qFormat/>
    <w:rsid w:val="00424DB1"/>
    <w:pPr>
      <w:jc w:val="center"/>
    </w:pPr>
    <w:rPr>
      <w:b/>
      <w:bCs/>
    </w:rPr>
  </w:style>
  <w:style w:type="character" w:styleId="LineNumber">
    <w:name w:val="line number"/>
    <w:basedOn w:val="DefaultParagraphFont"/>
    <w:rsid w:val="00424DB1"/>
  </w:style>
  <w:style w:type="paragraph" w:customStyle="1" w:styleId="ListNumbers">
    <w:name w:val="List Numbers"/>
    <w:basedOn w:val="TestimonyAnswer"/>
    <w:qFormat/>
    <w:rsid w:val="00424DB1"/>
    <w:pPr>
      <w:numPr>
        <w:numId w:val="6"/>
      </w:numPr>
      <w:spacing w:after="240" w:line="240" w:lineRule="auto"/>
      <w:ind w:left="1800"/>
    </w:pPr>
  </w:style>
  <w:style w:type="paragraph" w:customStyle="1" w:styleId="Heading1B">
    <w:name w:val="Heading 1B"/>
    <w:basedOn w:val="Heading1"/>
    <w:rsid w:val="00424DB1"/>
    <w:pPr>
      <w:numPr>
        <w:numId w:val="2"/>
      </w:numPr>
    </w:pPr>
    <w:rPr>
      <w:rFonts w:ascii="Times New Roman" w:hAnsi="Times New Roman"/>
      <w:sz w:val="26"/>
      <w:szCs w:val="24"/>
    </w:rPr>
  </w:style>
  <w:style w:type="character" w:customStyle="1" w:styleId="BookTitle1">
    <w:name w:val="Book Title1"/>
    <w:aliases w:val="CrossReference"/>
    <w:qFormat/>
    <w:rsid w:val="00424DB1"/>
    <w:rPr>
      <w:rFonts w:ascii="Times New Roman" w:hAnsi="Times New Roman"/>
      <w:i/>
      <w:color w:val="943634"/>
      <w:sz w:val="24"/>
    </w:rPr>
  </w:style>
  <w:style w:type="paragraph" w:styleId="BalloonText">
    <w:name w:val="Balloon Text"/>
    <w:basedOn w:val="Normal"/>
    <w:semiHidden/>
    <w:rsid w:val="005D0110"/>
    <w:rPr>
      <w:rFonts w:ascii="Tahoma" w:hAnsi="Tahoma" w:cs="Tahoma"/>
      <w:sz w:val="16"/>
      <w:szCs w:val="16"/>
    </w:rPr>
  </w:style>
  <w:style w:type="paragraph" w:styleId="TOC1">
    <w:name w:val="toc 1"/>
    <w:basedOn w:val="Normal"/>
    <w:next w:val="Normal"/>
    <w:autoRedefine/>
    <w:uiPriority w:val="39"/>
    <w:rsid w:val="0096727F"/>
    <w:pPr>
      <w:tabs>
        <w:tab w:val="left" w:pos="720"/>
        <w:tab w:val="right" w:leader="dot" w:pos="8626"/>
      </w:tabs>
      <w:spacing w:before="60"/>
      <w:ind w:left="720" w:right="1008" w:hanging="720"/>
      <w:jc w:val="both"/>
    </w:pPr>
    <w:rPr>
      <w:bCs/>
    </w:rPr>
  </w:style>
  <w:style w:type="paragraph" w:styleId="TOC2">
    <w:name w:val="toc 2"/>
    <w:basedOn w:val="Normal"/>
    <w:next w:val="Normal"/>
    <w:uiPriority w:val="39"/>
    <w:rsid w:val="00D61356"/>
    <w:pPr>
      <w:tabs>
        <w:tab w:val="right" w:leader="dot" w:pos="8630"/>
      </w:tabs>
      <w:spacing w:before="40"/>
      <w:ind w:left="1440" w:right="720" w:hanging="720"/>
    </w:pPr>
    <w:rPr>
      <w:smallCaps/>
    </w:rPr>
  </w:style>
  <w:style w:type="paragraph" w:styleId="TOC3">
    <w:name w:val="toc 3"/>
    <w:basedOn w:val="Normal"/>
    <w:next w:val="Normal"/>
    <w:autoRedefine/>
    <w:uiPriority w:val="39"/>
    <w:rsid w:val="004E230E"/>
    <w:pPr>
      <w:tabs>
        <w:tab w:val="left" w:pos="720"/>
        <w:tab w:val="left" w:pos="1840"/>
        <w:tab w:val="right" w:leader="dot" w:pos="8626"/>
      </w:tabs>
      <w:spacing w:before="40"/>
      <w:ind w:left="1440" w:right="720"/>
    </w:pPr>
    <w:rPr>
      <w:smallCaps/>
      <w:noProof/>
      <w:szCs w:val="22"/>
    </w:rPr>
  </w:style>
  <w:style w:type="paragraph" w:styleId="TOC4">
    <w:name w:val="toc 4"/>
    <w:basedOn w:val="Normal"/>
    <w:next w:val="Normal"/>
    <w:autoRedefine/>
    <w:semiHidden/>
    <w:unhideWhenUsed/>
    <w:rsid w:val="00424DB1"/>
    <w:pPr>
      <w:tabs>
        <w:tab w:val="left" w:pos="1080"/>
        <w:tab w:val="right" w:leader="dot" w:pos="9000"/>
      </w:tabs>
      <w:ind w:left="720" w:right="-360"/>
    </w:pPr>
    <w:rPr>
      <w:rFonts w:ascii="Cambia" w:hAnsi="Cambia"/>
      <w:noProof/>
      <w:sz w:val="22"/>
      <w:szCs w:val="22"/>
    </w:rPr>
  </w:style>
  <w:style w:type="paragraph" w:styleId="BodyTextIndent">
    <w:name w:val="Body Text Indent"/>
    <w:basedOn w:val="Normal"/>
    <w:link w:val="BodyTextIndentChar"/>
    <w:rsid w:val="00D0071F"/>
    <w:pPr>
      <w:spacing w:after="120"/>
      <w:ind w:left="360"/>
    </w:pPr>
  </w:style>
  <w:style w:type="paragraph" w:styleId="Footer">
    <w:name w:val="footer"/>
    <w:basedOn w:val="Normal"/>
    <w:autoRedefine/>
    <w:rsid w:val="00424DB1"/>
    <w:pPr>
      <w:tabs>
        <w:tab w:val="center" w:pos="4320"/>
        <w:tab w:val="right" w:pos="8640"/>
      </w:tabs>
    </w:pPr>
    <w:rPr>
      <w:i/>
      <w:sz w:val="20"/>
    </w:rPr>
  </w:style>
  <w:style w:type="paragraph" w:styleId="Header">
    <w:name w:val="header"/>
    <w:basedOn w:val="Normal"/>
    <w:link w:val="HeaderChar"/>
    <w:autoRedefine/>
    <w:uiPriority w:val="99"/>
    <w:rsid w:val="007E3D18"/>
    <w:pPr>
      <w:spacing w:before="360"/>
    </w:pPr>
    <w:rPr>
      <w:szCs w:val="24"/>
      <w:lang w:val="x-none" w:eastAsia="x-none"/>
    </w:rPr>
  </w:style>
  <w:style w:type="character" w:customStyle="1" w:styleId="HeaderChar">
    <w:name w:val="Header Char"/>
    <w:link w:val="Header"/>
    <w:uiPriority w:val="99"/>
    <w:locked/>
    <w:rsid w:val="007E3D18"/>
    <w:rPr>
      <w:sz w:val="24"/>
      <w:szCs w:val="24"/>
      <w:lang w:val="x-none" w:eastAsia="x-none"/>
    </w:rPr>
  </w:style>
  <w:style w:type="paragraph" w:customStyle="1" w:styleId="StyleHeading2">
    <w:name w:val="Style Heading 2"/>
    <w:basedOn w:val="BodyText2"/>
    <w:autoRedefine/>
    <w:rsid w:val="00424DB1"/>
    <w:pPr>
      <w:widowControl w:val="0"/>
      <w:spacing w:after="0"/>
      <w:ind w:left="720" w:hanging="720"/>
      <w:jc w:val="both"/>
    </w:pPr>
    <w:rPr>
      <w:rFonts w:ascii="Times New Roman Bold" w:hAnsi="Times New Roman Bold"/>
      <w:b/>
      <w:sz w:val="28"/>
    </w:rPr>
  </w:style>
  <w:style w:type="paragraph" w:styleId="BodyText2">
    <w:name w:val="Body Text 2"/>
    <w:basedOn w:val="Normal"/>
    <w:link w:val="BodyText2Char"/>
    <w:rsid w:val="00424DB1"/>
    <w:pPr>
      <w:spacing w:after="120" w:line="480" w:lineRule="auto"/>
    </w:pPr>
  </w:style>
  <w:style w:type="paragraph" w:customStyle="1" w:styleId="Para">
    <w:name w:val="Para"/>
    <w:basedOn w:val="Normal"/>
    <w:rsid w:val="00424DB1"/>
    <w:pPr>
      <w:autoSpaceDE w:val="0"/>
      <w:autoSpaceDN w:val="0"/>
      <w:adjustRightInd w:val="0"/>
      <w:spacing w:after="240"/>
      <w:ind w:firstLine="720"/>
      <w:jc w:val="both"/>
    </w:pPr>
    <w:rPr>
      <w:szCs w:val="26"/>
    </w:rPr>
  </w:style>
  <w:style w:type="paragraph" w:customStyle="1" w:styleId="TestimonyQuestion">
    <w:name w:val="Testimony Question"/>
    <w:basedOn w:val="Normal"/>
    <w:link w:val="TestimonyQuestionChar"/>
    <w:qFormat/>
    <w:rsid w:val="00424DB1"/>
    <w:pPr>
      <w:spacing w:line="480" w:lineRule="auto"/>
      <w:ind w:left="720" w:hanging="720"/>
      <w:jc w:val="both"/>
    </w:pPr>
    <w:rPr>
      <w:b/>
      <w:lang w:val="x-none" w:eastAsia="x-none"/>
    </w:rPr>
  </w:style>
  <w:style w:type="paragraph" w:customStyle="1" w:styleId="TestimonyAnswer">
    <w:name w:val="Testimony Answer"/>
    <w:basedOn w:val="TestimonyQuestion"/>
    <w:link w:val="TestimonyAnswerChar"/>
    <w:uiPriority w:val="99"/>
    <w:qFormat/>
    <w:rsid w:val="00424DB1"/>
    <w:rPr>
      <w:rFonts w:eastAsia="Calibri"/>
      <w:b w:val="0"/>
      <w:bCs/>
      <w:szCs w:val="22"/>
    </w:rPr>
  </w:style>
  <w:style w:type="paragraph" w:styleId="BodyText3">
    <w:name w:val="Body Text 3"/>
    <w:basedOn w:val="Normal"/>
    <w:semiHidden/>
    <w:unhideWhenUsed/>
    <w:rsid w:val="00424DB1"/>
    <w:pPr>
      <w:widowControl w:val="0"/>
      <w:spacing w:line="480" w:lineRule="auto"/>
      <w:ind w:left="720" w:hanging="720"/>
      <w:jc w:val="both"/>
    </w:pPr>
    <w:rPr>
      <w:b/>
      <w:snapToGrid w:val="0"/>
      <w:szCs w:val="16"/>
    </w:rPr>
  </w:style>
  <w:style w:type="paragraph" w:styleId="BodyText">
    <w:name w:val="Body Text"/>
    <w:basedOn w:val="Normal"/>
    <w:rsid w:val="00424DB1"/>
    <w:pPr>
      <w:spacing w:after="120"/>
    </w:pPr>
  </w:style>
  <w:style w:type="character" w:customStyle="1" w:styleId="TestimonyAnswerChar">
    <w:name w:val="Testimony Answer Char"/>
    <w:link w:val="TestimonyAnswer"/>
    <w:uiPriority w:val="99"/>
    <w:locked/>
    <w:rsid w:val="00424DB1"/>
    <w:rPr>
      <w:rFonts w:eastAsia="Calibri"/>
      <w:bCs/>
      <w:sz w:val="24"/>
      <w:szCs w:val="22"/>
    </w:rPr>
  </w:style>
  <w:style w:type="character" w:customStyle="1" w:styleId="TestimonyQuestionChar">
    <w:name w:val="Testimony Question Char"/>
    <w:link w:val="TestimonyQuestion"/>
    <w:locked/>
    <w:rsid w:val="00424DB1"/>
    <w:rPr>
      <w:b/>
      <w:sz w:val="24"/>
    </w:rPr>
  </w:style>
  <w:style w:type="paragraph" w:styleId="TOCHeading">
    <w:name w:val="TOC Heading"/>
    <w:basedOn w:val="Heading1"/>
    <w:next w:val="Normal"/>
    <w:uiPriority w:val="39"/>
    <w:qFormat/>
    <w:rsid w:val="00424DB1"/>
    <w:pPr>
      <w:keepLines/>
      <w:numPr>
        <w:numId w:val="0"/>
      </w:numPr>
      <w:spacing w:before="480" w:line="276" w:lineRule="auto"/>
      <w:jc w:val="left"/>
      <w:outlineLvl w:val="9"/>
    </w:pPr>
    <w:rPr>
      <w:rFonts w:ascii="Cambria" w:hAnsi="Cambria"/>
      <w:caps w:val="0"/>
      <w:color w:val="365F91"/>
      <w:sz w:val="28"/>
      <w:szCs w:val="28"/>
      <w:u w:val="none"/>
    </w:rPr>
  </w:style>
  <w:style w:type="character" w:styleId="Hyperlink">
    <w:name w:val="Hyperlink"/>
    <w:uiPriority w:val="99"/>
    <w:unhideWhenUsed/>
    <w:rsid w:val="00424DB1"/>
    <w:rPr>
      <w:color w:val="0000FF"/>
      <w:u w:val="single"/>
    </w:rPr>
  </w:style>
  <w:style w:type="paragraph" w:styleId="FootnoteText">
    <w:name w:val="footnote text"/>
    <w:basedOn w:val="Normal"/>
    <w:link w:val="FootnoteTextChar"/>
    <w:rsid w:val="00424DB1"/>
    <w:pPr>
      <w:jc w:val="both"/>
    </w:pPr>
    <w:rPr>
      <w:sz w:val="20"/>
    </w:rPr>
  </w:style>
  <w:style w:type="character" w:customStyle="1" w:styleId="FootnoteTextChar">
    <w:name w:val="Footnote Text Char"/>
    <w:basedOn w:val="DefaultParagraphFont"/>
    <w:link w:val="FootnoteText"/>
    <w:rsid w:val="00424DB1"/>
  </w:style>
  <w:style w:type="character" w:styleId="FootnoteReference">
    <w:name w:val="footnote reference"/>
    <w:rsid w:val="00424DB1"/>
    <w:rPr>
      <w:vertAlign w:val="superscript"/>
    </w:rPr>
  </w:style>
  <w:style w:type="paragraph" w:customStyle="1" w:styleId="BulletList">
    <w:name w:val="Bullet List"/>
    <w:basedOn w:val="TestimonyAnswer"/>
    <w:qFormat/>
    <w:rsid w:val="00424DB1"/>
    <w:pPr>
      <w:numPr>
        <w:numId w:val="5"/>
      </w:numPr>
      <w:spacing w:after="240" w:line="240" w:lineRule="auto"/>
    </w:pPr>
  </w:style>
  <w:style w:type="paragraph" w:styleId="BodyTextIndent3">
    <w:name w:val="Body Text Indent 3"/>
    <w:basedOn w:val="Normal"/>
    <w:rsid w:val="00344096"/>
    <w:pPr>
      <w:spacing w:after="120"/>
      <w:ind w:left="360"/>
    </w:pPr>
    <w:rPr>
      <w:sz w:val="16"/>
      <w:szCs w:val="16"/>
    </w:rPr>
  </w:style>
  <w:style w:type="character" w:styleId="CommentReference">
    <w:name w:val="annotation reference"/>
    <w:uiPriority w:val="99"/>
    <w:rsid w:val="00CC16A7"/>
    <w:rPr>
      <w:sz w:val="16"/>
      <w:szCs w:val="16"/>
    </w:rPr>
  </w:style>
  <w:style w:type="paragraph" w:styleId="CommentText">
    <w:name w:val="annotation text"/>
    <w:basedOn w:val="Normal"/>
    <w:link w:val="CommentTextChar"/>
    <w:uiPriority w:val="99"/>
    <w:rsid w:val="00CC16A7"/>
    <w:rPr>
      <w:sz w:val="20"/>
    </w:rPr>
  </w:style>
  <w:style w:type="character" w:customStyle="1" w:styleId="CommentTextChar">
    <w:name w:val="Comment Text Char"/>
    <w:basedOn w:val="DefaultParagraphFont"/>
    <w:link w:val="CommentText"/>
    <w:uiPriority w:val="99"/>
    <w:rsid w:val="00CC16A7"/>
  </w:style>
  <w:style w:type="paragraph" w:styleId="CommentSubject">
    <w:name w:val="annotation subject"/>
    <w:basedOn w:val="CommentText"/>
    <w:next w:val="CommentText"/>
    <w:link w:val="CommentSubjectChar"/>
    <w:rsid w:val="00CC16A7"/>
    <w:rPr>
      <w:b/>
      <w:bCs/>
      <w:lang w:val="x-none" w:eastAsia="x-none"/>
    </w:rPr>
  </w:style>
  <w:style w:type="character" w:customStyle="1" w:styleId="CommentSubjectChar">
    <w:name w:val="Comment Subject Char"/>
    <w:link w:val="CommentSubject"/>
    <w:rsid w:val="00CC16A7"/>
    <w:rPr>
      <w:b/>
      <w:bCs/>
    </w:rPr>
  </w:style>
  <w:style w:type="paragraph" w:customStyle="1" w:styleId="BulletListDouble">
    <w:name w:val="Bullet List + Double"/>
    <w:basedOn w:val="ListBullet2"/>
    <w:qFormat/>
    <w:rsid w:val="00C110D1"/>
    <w:pPr>
      <w:spacing w:line="480" w:lineRule="auto"/>
      <w:ind w:left="1800"/>
      <w:jc w:val="both"/>
    </w:pPr>
  </w:style>
  <w:style w:type="character" w:customStyle="1" w:styleId="Heading1Char">
    <w:name w:val="Heading 1 Char"/>
    <w:link w:val="Heading1"/>
    <w:uiPriority w:val="9"/>
    <w:rsid w:val="00576C69"/>
    <w:rPr>
      <w:rFonts w:ascii="Times New Roman Bold" w:hAnsi="Times New Roman Bold"/>
      <w:b/>
      <w:bCs/>
      <w:caps/>
      <w:sz w:val="24"/>
      <w:u w:val="single"/>
      <w:lang w:val="x-none" w:eastAsia="x-none"/>
    </w:rPr>
  </w:style>
  <w:style w:type="paragraph" w:styleId="ListBullet2">
    <w:name w:val="List Bullet 2"/>
    <w:basedOn w:val="Normal"/>
    <w:rsid w:val="00EB3F62"/>
    <w:pPr>
      <w:numPr>
        <w:numId w:val="8"/>
      </w:numPr>
      <w:contextualSpacing/>
    </w:pPr>
  </w:style>
  <w:style w:type="character" w:customStyle="1" w:styleId="Heading2Char">
    <w:name w:val="Heading 2 Char"/>
    <w:link w:val="Heading2"/>
    <w:rsid w:val="004E230E"/>
    <w:rPr>
      <w:rFonts w:ascii="Times New Roman Bold" w:hAnsi="Times New Roman Bold"/>
      <w:b/>
      <w:sz w:val="28"/>
      <w:szCs w:val="26"/>
      <w:u w:val="single"/>
      <w:lang w:val="x-none" w:eastAsia="x-none"/>
    </w:rPr>
  </w:style>
  <w:style w:type="paragraph" w:styleId="Revision">
    <w:name w:val="Revision"/>
    <w:hidden/>
    <w:uiPriority w:val="99"/>
    <w:semiHidden/>
    <w:rsid w:val="00861255"/>
    <w:rPr>
      <w:sz w:val="24"/>
    </w:rPr>
  </w:style>
  <w:style w:type="table" w:styleId="TableGrid">
    <w:name w:val="Table Grid"/>
    <w:basedOn w:val="TableNormal"/>
    <w:rsid w:val="006C2C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6305F"/>
    <w:pPr>
      <w:ind w:left="720"/>
    </w:pPr>
    <w:rPr>
      <w:rFonts w:ascii="Calibri" w:eastAsia="Calibri" w:hAnsi="Calibri"/>
      <w:sz w:val="22"/>
      <w:szCs w:val="22"/>
    </w:rPr>
  </w:style>
  <w:style w:type="character" w:customStyle="1" w:styleId="Heading7Char">
    <w:name w:val="Heading 7 Char"/>
    <w:link w:val="Heading7"/>
    <w:semiHidden/>
    <w:rsid w:val="00F16C56"/>
    <w:rPr>
      <w:rFonts w:ascii="Calibri" w:eastAsia="Times New Roman" w:hAnsi="Calibri" w:cs="Times New Roman"/>
      <w:sz w:val="24"/>
      <w:szCs w:val="24"/>
    </w:rPr>
  </w:style>
  <w:style w:type="character" w:customStyle="1" w:styleId="BodyTextIndentChar">
    <w:name w:val="Body Text Indent Char"/>
    <w:link w:val="BodyTextIndent"/>
    <w:rsid w:val="00F645F1"/>
    <w:rPr>
      <w:sz w:val="24"/>
    </w:rPr>
  </w:style>
  <w:style w:type="character" w:customStyle="1" w:styleId="BodyText2Char">
    <w:name w:val="Body Text 2 Char"/>
    <w:link w:val="BodyText2"/>
    <w:rsid w:val="00492DB7"/>
    <w:rPr>
      <w:sz w:val="24"/>
    </w:rPr>
  </w:style>
  <w:style w:type="paragraph" w:customStyle="1" w:styleId="CM6">
    <w:name w:val="CM6"/>
    <w:basedOn w:val="Normal"/>
    <w:next w:val="Normal"/>
    <w:rsid w:val="00D126F5"/>
    <w:pPr>
      <w:autoSpaceDE w:val="0"/>
      <w:autoSpaceDN w:val="0"/>
      <w:adjustRightInd w:val="0"/>
      <w:spacing w:line="560" w:lineRule="atLeast"/>
    </w:pPr>
    <w:rPr>
      <w:rFonts w:ascii="Arial" w:hAnsi="Arial"/>
      <w:szCs w:val="24"/>
    </w:rPr>
  </w:style>
  <w:style w:type="paragraph" w:styleId="Signature">
    <w:name w:val="Signature"/>
    <w:basedOn w:val="Normal"/>
    <w:link w:val="SignatureChar"/>
    <w:rsid w:val="007A1A85"/>
    <w:pPr>
      <w:ind w:left="4320"/>
    </w:pPr>
    <w:rPr>
      <w:szCs w:val="24"/>
    </w:rPr>
  </w:style>
  <w:style w:type="character" w:customStyle="1" w:styleId="SignatureChar">
    <w:name w:val="Signature Char"/>
    <w:basedOn w:val="DefaultParagraphFont"/>
    <w:link w:val="Signature"/>
    <w:rsid w:val="007A1A85"/>
    <w:rPr>
      <w:sz w:val="24"/>
      <w:szCs w:val="24"/>
    </w:rPr>
  </w:style>
  <w:style w:type="paragraph" w:styleId="TOC5">
    <w:name w:val="toc 5"/>
    <w:basedOn w:val="Normal"/>
    <w:next w:val="Normal"/>
    <w:autoRedefine/>
    <w:rsid w:val="004E230E"/>
    <w:pPr>
      <w:spacing w:after="100"/>
      <w:ind w:left="960"/>
    </w:pPr>
  </w:style>
  <w:style w:type="paragraph" w:styleId="TOC6">
    <w:name w:val="toc 6"/>
    <w:basedOn w:val="Normal"/>
    <w:next w:val="Normal"/>
    <w:autoRedefine/>
    <w:rsid w:val="004E230E"/>
    <w:pPr>
      <w:spacing w:after="100"/>
      <w:ind w:left="1200"/>
    </w:pPr>
  </w:style>
  <w:style w:type="paragraph" w:styleId="TOC7">
    <w:name w:val="toc 7"/>
    <w:basedOn w:val="Normal"/>
    <w:next w:val="Normal"/>
    <w:autoRedefine/>
    <w:rsid w:val="004E230E"/>
    <w:pPr>
      <w:spacing w:after="100"/>
      <w:ind w:left="1440"/>
    </w:pPr>
  </w:style>
  <w:style w:type="paragraph" w:styleId="TOC8">
    <w:name w:val="toc 8"/>
    <w:basedOn w:val="Normal"/>
    <w:next w:val="Normal"/>
    <w:autoRedefine/>
    <w:rsid w:val="004E230E"/>
    <w:pPr>
      <w:spacing w:after="100"/>
      <w:ind w:left="1680"/>
    </w:pPr>
  </w:style>
  <w:style w:type="paragraph" w:styleId="TOC9">
    <w:name w:val="toc 9"/>
    <w:basedOn w:val="Normal"/>
    <w:next w:val="Normal"/>
    <w:autoRedefine/>
    <w:rsid w:val="004E230E"/>
    <w:pPr>
      <w:spacing w:after="100"/>
      <w:ind w:left="1920"/>
    </w:pPr>
  </w:style>
  <w:style w:type="character" w:customStyle="1" w:styleId="Heading3Char">
    <w:name w:val="Heading 3 Char"/>
    <w:link w:val="Heading3"/>
    <w:rsid w:val="00683AF4"/>
    <w:rPr>
      <w:i/>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123192">
      <w:bodyDiv w:val="1"/>
      <w:marLeft w:val="0"/>
      <w:marRight w:val="0"/>
      <w:marTop w:val="0"/>
      <w:marBottom w:val="0"/>
      <w:divBdr>
        <w:top w:val="none" w:sz="0" w:space="0" w:color="auto"/>
        <w:left w:val="none" w:sz="0" w:space="0" w:color="auto"/>
        <w:bottom w:val="none" w:sz="0" w:space="0" w:color="auto"/>
        <w:right w:val="none" w:sz="0" w:space="0" w:color="auto"/>
      </w:divBdr>
    </w:div>
    <w:div w:id="90784298">
      <w:bodyDiv w:val="1"/>
      <w:marLeft w:val="0"/>
      <w:marRight w:val="0"/>
      <w:marTop w:val="0"/>
      <w:marBottom w:val="0"/>
      <w:divBdr>
        <w:top w:val="none" w:sz="0" w:space="0" w:color="auto"/>
        <w:left w:val="none" w:sz="0" w:space="0" w:color="auto"/>
        <w:bottom w:val="none" w:sz="0" w:space="0" w:color="auto"/>
        <w:right w:val="none" w:sz="0" w:space="0" w:color="auto"/>
      </w:divBdr>
    </w:div>
    <w:div w:id="93599870">
      <w:bodyDiv w:val="1"/>
      <w:marLeft w:val="0"/>
      <w:marRight w:val="0"/>
      <w:marTop w:val="0"/>
      <w:marBottom w:val="0"/>
      <w:divBdr>
        <w:top w:val="none" w:sz="0" w:space="0" w:color="auto"/>
        <w:left w:val="none" w:sz="0" w:space="0" w:color="auto"/>
        <w:bottom w:val="none" w:sz="0" w:space="0" w:color="auto"/>
        <w:right w:val="none" w:sz="0" w:space="0" w:color="auto"/>
      </w:divBdr>
    </w:div>
    <w:div w:id="104421087">
      <w:bodyDiv w:val="1"/>
      <w:marLeft w:val="0"/>
      <w:marRight w:val="0"/>
      <w:marTop w:val="0"/>
      <w:marBottom w:val="0"/>
      <w:divBdr>
        <w:top w:val="none" w:sz="0" w:space="0" w:color="auto"/>
        <w:left w:val="none" w:sz="0" w:space="0" w:color="auto"/>
        <w:bottom w:val="none" w:sz="0" w:space="0" w:color="auto"/>
        <w:right w:val="none" w:sz="0" w:space="0" w:color="auto"/>
      </w:divBdr>
    </w:div>
    <w:div w:id="140931172">
      <w:bodyDiv w:val="1"/>
      <w:marLeft w:val="0"/>
      <w:marRight w:val="0"/>
      <w:marTop w:val="0"/>
      <w:marBottom w:val="0"/>
      <w:divBdr>
        <w:top w:val="none" w:sz="0" w:space="0" w:color="auto"/>
        <w:left w:val="none" w:sz="0" w:space="0" w:color="auto"/>
        <w:bottom w:val="none" w:sz="0" w:space="0" w:color="auto"/>
        <w:right w:val="none" w:sz="0" w:space="0" w:color="auto"/>
      </w:divBdr>
    </w:div>
    <w:div w:id="152378474">
      <w:bodyDiv w:val="1"/>
      <w:marLeft w:val="0"/>
      <w:marRight w:val="0"/>
      <w:marTop w:val="0"/>
      <w:marBottom w:val="0"/>
      <w:divBdr>
        <w:top w:val="none" w:sz="0" w:space="0" w:color="auto"/>
        <w:left w:val="none" w:sz="0" w:space="0" w:color="auto"/>
        <w:bottom w:val="none" w:sz="0" w:space="0" w:color="auto"/>
        <w:right w:val="none" w:sz="0" w:space="0" w:color="auto"/>
      </w:divBdr>
    </w:div>
    <w:div w:id="156531330">
      <w:bodyDiv w:val="1"/>
      <w:marLeft w:val="0"/>
      <w:marRight w:val="0"/>
      <w:marTop w:val="0"/>
      <w:marBottom w:val="0"/>
      <w:divBdr>
        <w:top w:val="none" w:sz="0" w:space="0" w:color="auto"/>
        <w:left w:val="none" w:sz="0" w:space="0" w:color="auto"/>
        <w:bottom w:val="none" w:sz="0" w:space="0" w:color="auto"/>
        <w:right w:val="none" w:sz="0" w:space="0" w:color="auto"/>
      </w:divBdr>
    </w:div>
    <w:div w:id="165244061">
      <w:bodyDiv w:val="1"/>
      <w:marLeft w:val="0"/>
      <w:marRight w:val="0"/>
      <w:marTop w:val="0"/>
      <w:marBottom w:val="0"/>
      <w:divBdr>
        <w:top w:val="none" w:sz="0" w:space="0" w:color="auto"/>
        <w:left w:val="none" w:sz="0" w:space="0" w:color="auto"/>
        <w:bottom w:val="none" w:sz="0" w:space="0" w:color="auto"/>
        <w:right w:val="none" w:sz="0" w:space="0" w:color="auto"/>
      </w:divBdr>
    </w:div>
    <w:div w:id="189337112">
      <w:bodyDiv w:val="1"/>
      <w:marLeft w:val="0"/>
      <w:marRight w:val="0"/>
      <w:marTop w:val="0"/>
      <w:marBottom w:val="0"/>
      <w:divBdr>
        <w:top w:val="none" w:sz="0" w:space="0" w:color="auto"/>
        <w:left w:val="none" w:sz="0" w:space="0" w:color="auto"/>
        <w:bottom w:val="none" w:sz="0" w:space="0" w:color="auto"/>
        <w:right w:val="none" w:sz="0" w:space="0" w:color="auto"/>
      </w:divBdr>
    </w:div>
    <w:div w:id="237792073">
      <w:bodyDiv w:val="1"/>
      <w:marLeft w:val="0"/>
      <w:marRight w:val="0"/>
      <w:marTop w:val="0"/>
      <w:marBottom w:val="0"/>
      <w:divBdr>
        <w:top w:val="none" w:sz="0" w:space="0" w:color="auto"/>
        <w:left w:val="none" w:sz="0" w:space="0" w:color="auto"/>
        <w:bottom w:val="none" w:sz="0" w:space="0" w:color="auto"/>
        <w:right w:val="none" w:sz="0" w:space="0" w:color="auto"/>
      </w:divBdr>
    </w:div>
    <w:div w:id="241061669">
      <w:bodyDiv w:val="1"/>
      <w:marLeft w:val="0"/>
      <w:marRight w:val="0"/>
      <w:marTop w:val="0"/>
      <w:marBottom w:val="0"/>
      <w:divBdr>
        <w:top w:val="none" w:sz="0" w:space="0" w:color="auto"/>
        <w:left w:val="none" w:sz="0" w:space="0" w:color="auto"/>
        <w:bottom w:val="none" w:sz="0" w:space="0" w:color="auto"/>
        <w:right w:val="none" w:sz="0" w:space="0" w:color="auto"/>
      </w:divBdr>
    </w:div>
    <w:div w:id="324600046">
      <w:bodyDiv w:val="1"/>
      <w:marLeft w:val="0"/>
      <w:marRight w:val="0"/>
      <w:marTop w:val="0"/>
      <w:marBottom w:val="0"/>
      <w:divBdr>
        <w:top w:val="none" w:sz="0" w:space="0" w:color="auto"/>
        <w:left w:val="none" w:sz="0" w:space="0" w:color="auto"/>
        <w:bottom w:val="none" w:sz="0" w:space="0" w:color="auto"/>
        <w:right w:val="none" w:sz="0" w:space="0" w:color="auto"/>
      </w:divBdr>
    </w:div>
    <w:div w:id="516236574">
      <w:bodyDiv w:val="1"/>
      <w:marLeft w:val="0"/>
      <w:marRight w:val="0"/>
      <w:marTop w:val="0"/>
      <w:marBottom w:val="0"/>
      <w:divBdr>
        <w:top w:val="none" w:sz="0" w:space="0" w:color="auto"/>
        <w:left w:val="none" w:sz="0" w:space="0" w:color="auto"/>
        <w:bottom w:val="none" w:sz="0" w:space="0" w:color="auto"/>
        <w:right w:val="none" w:sz="0" w:space="0" w:color="auto"/>
      </w:divBdr>
    </w:div>
    <w:div w:id="592587221">
      <w:bodyDiv w:val="1"/>
      <w:marLeft w:val="0"/>
      <w:marRight w:val="0"/>
      <w:marTop w:val="0"/>
      <w:marBottom w:val="0"/>
      <w:divBdr>
        <w:top w:val="none" w:sz="0" w:space="0" w:color="auto"/>
        <w:left w:val="none" w:sz="0" w:space="0" w:color="auto"/>
        <w:bottom w:val="none" w:sz="0" w:space="0" w:color="auto"/>
        <w:right w:val="none" w:sz="0" w:space="0" w:color="auto"/>
      </w:divBdr>
    </w:div>
    <w:div w:id="700126684">
      <w:bodyDiv w:val="1"/>
      <w:marLeft w:val="0"/>
      <w:marRight w:val="0"/>
      <w:marTop w:val="0"/>
      <w:marBottom w:val="0"/>
      <w:divBdr>
        <w:top w:val="none" w:sz="0" w:space="0" w:color="auto"/>
        <w:left w:val="none" w:sz="0" w:space="0" w:color="auto"/>
        <w:bottom w:val="none" w:sz="0" w:space="0" w:color="auto"/>
        <w:right w:val="none" w:sz="0" w:space="0" w:color="auto"/>
      </w:divBdr>
    </w:div>
    <w:div w:id="708336313">
      <w:bodyDiv w:val="1"/>
      <w:marLeft w:val="0"/>
      <w:marRight w:val="0"/>
      <w:marTop w:val="0"/>
      <w:marBottom w:val="0"/>
      <w:divBdr>
        <w:top w:val="none" w:sz="0" w:space="0" w:color="auto"/>
        <w:left w:val="none" w:sz="0" w:space="0" w:color="auto"/>
        <w:bottom w:val="none" w:sz="0" w:space="0" w:color="auto"/>
        <w:right w:val="none" w:sz="0" w:space="0" w:color="auto"/>
      </w:divBdr>
    </w:div>
    <w:div w:id="751853911">
      <w:bodyDiv w:val="1"/>
      <w:marLeft w:val="0"/>
      <w:marRight w:val="0"/>
      <w:marTop w:val="0"/>
      <w:marBottom w:val="0"/>
      <w:divBdr>
        <w:top w:val="none" w:sz="0" w:space="0" w:color="auto"/>
        <w:left w:val="none" w:sz="0" w:space="0" w:color="auto"/>
        <w:bottom w:val="none" w:sz="0" w:space="0" w:color="auto"/>
        <w:right w:val="none" w:sz="0" w:space="0" w:color="auto"/>
      </w:divBdr>
    </w:div>
    <w:div w:id="810630631">
      <w:bodyDiv w:val="1"/>
      <w:marLeft w:val="0"/>
      <w:marRight w:val="0"/>
      <w:marTop w:val="0"/>
      <w:marBottom w:val="0"/>
      <w:divBdr>
        <w:top w:val="none" w:sz="0" w:space="0" w:color="auto"/>
        <w:left w:val="none" w:sz="0" w:space="0" w:color="auto"/>
        <w:bottom w:val="none" w:sz="0" w:space="0" w:color="auto"/>
        <w:right w:val="none" w:sz="0" w:space="0" w:color="auto"/>
      </w:divBdr>
    </w:div>
    <w:div w:id="985742131">
      <w:bodyDiv w:val="1"/>
      <w:marLeft w:val="0"/>
      <w:marRight w:val="0"/>
      <w:marTop w:val="0"/>
      <w:marBottom w:val="0"/>
      <w:divBdr>
        <w:top w:val="none" w:sz="0" w:space="0" w:color="auto"/>
        <w:left w:val="none" w:sz="0" w:space="0" w:color="auto"/>
        <w:bottom w:val="none" w:sz="0" w:space="0" w:color="auto"/>
        <w:right w:val="none" w:sz="0" w:space="0" w:color="auto"/>
      </w:divBdr>
    </w:div>
    <w:div w:id="1005860030">
      <w:bodyDiv w:val="1"/>
      <w:marLeft w:val="0"/>
      <w:marRight w:val="0"/>
      <w:marTop w:val="0"/>
      <w:marBottom w:val="0"/>
      <w:divBdr>
        <w:top w:val="none" w:sz="0" w:space="0" w:color="auto"/>
        <w:left w:val="none" w:sz="0" w:space="0" w:color="auto"/>
        <w:bottom w:val="none" w:sz="0" w:space="0" w:color="auto"/>
        <w:right w:val="none" w:sz="0" w:space="0" w:color="auto"/>
      </w:divBdr>
    </w:div>
    <w:div w:id="1074281992">
      <w:bodyDiv w:val="1"/>
      <w:marLeft w:val="0"/>
      <w:marRight w:val="0"/>
      <w:marTop w:val="0"/>
      <w:marBottom w:val="0"/>
      <w:divBdr>
        <w:top w:val="none" w:sz="0" w:space="0" w:color="auto"/>
        <w:left w:val="none" w:sz="0" w:space="0" w:color="auto"/>
        <w:bottom w:val="none" w:sz="0" w:space="0" w:color="auto"/>
        <w:right w:val="none" w:sz="0" w:space="0" w:color="auto"/>
      </w:divBdr>
    </w:div>
    <w:div w:id="1088234703">
      <w:bodyDiv w:val="1"/>
      <w:marLeft w:val="0"/>
      <w:marRight w:val="0"/>
      <w:marTop w:val="0"/>
      <w:marBottom w:val="0"/>
      <w:divBdr>
        <w:top w:val="none" w:sz="0" w:space="0" w:color="auto"/>
        <w:left w:val="none" w:sz="0" w:space="0" w:color="auto"/>
        <w:bottom w:val="none" w:sz="0" w:space="0" w:color="auto"/>
        <w:right w:val="none" w:sz="0" w:space="0" w:color="auto"/>
      </w:divBdr>
    </w:div>
    <w:div w:id="1298295599">
      <w:bodyDiv w:val="1"/>
      <w:marLeft w:val="0"/>
      <w:marRight w:val="0"/>
      <w:marTop w:val="0"/>
      <w:marBottom w:val="0"/>
      <w:divBdr>
        <w:top w:val="none" w:sz="0" w:space="0" w:color="auto"/>
        <w:left w:val="none" w:sz="0" w:space="0" w:color="auto"/>
        <w:bottom w:val="none" w:sz="0" w:space="0" w:color="auto"/>
        <w:right w:val="none" w:sz="0" w:space="0" w:color="auto"/>
      </w:divBdr>
    </w:div>
    <w:div w:id="1338118055">
      <w:bodyDiv w:val="1"/>
      <w:marLeft w:val="0"/>
      <w:marRight w:val="0"/>
      <w:marTop w:val="0"/>
      <w:marBottom w:val="0"/>
      <w:divBdr>
        <w:top w:val="none" w:sz="0" w:space="0" w:color="auto"/>
        <w:left w:val="none" w:sz="0" w:space="0" w:color="auto"/>
        <w:bottom w:val="none" w:sz="0" w:space="0" w:color="auto"/>
        <w:right w:val="none" w:sz="0" w:space="0" w:color="auto"/>
      </w:divBdr>
    </w:div>
    <w:div w:id="1436093931">
      <w:bodyDiv w:val="1"/>
      <w:marLeft w:val="0"/>
      <w:marRight w:val="0"/>
      <w:marTop w:val="0"/>
      <w:marBottom w:val="0"/>
      <w:divBdr>
        <w:top w:val="none" w:sz="0" w:space="0" w:color="auto"/>
        <w:left w:val="none" w:sz="0" w:space="0" w:color="auto"/>
        <w:bottom w:val="none" w:sz="0" w:space="0" w:color="auto"/>
        <w:right w:val="none" w:sz="0" w:space="0" w:color="auto"/>
      </w:divBdr>
    </w:div>
    <w:div w:id="1488744155">
      <w:bodyDiv w:val="1"/>
      <w:marLeft w:val="0"/>
      <w:marRight w:val="0"/>
      <w:marTop w:val="0"/>
      <w:marBottom w:val="0"/>
      <w:divBdr>
        <w:top w:val="none" w:sz="0" w:space="0" w:color="auto"/>
        <w:left w:val="none" w:sz="0" w:space="0" w:color="auto"/>
        <w:bottom w:val="none" w:sz="0" w:space="0" w:color="auto"/>
        <w:right w:val="none" w:sz="0" w:space="0" w:color="auto"/>
      </w:divBdr>
    </w:div>
    <w:div w:id="1698582470">
      <w:bodyDiv w:val="1"/>
      <w:marLeft w:val="0"/>
      <w:marRight w:val="0"/>
      <w:marTop w:val="0"/>
      <w:marBottom w:val="0"/>
      <w:divBdr>
        <w:top w:val="none" w:sz="0" w:space="0" w:color="auto"/>
        <w:left w:val="none" w:sz="0" w:space="0" w:color="auto"/>
        <w:bottom w:val="none" w:sz="0" w:space="0" w:color="auto"/>
        <w:right w:val="none" w:sz="0" w:space="0" w:color="auto"/>
      </w:divBdr>
    </w:div>
    <w:div w:id="1751806981">
      <w:bodyDiv w:val="1"/>
      <w:marLeft w:val="0"/>
      <w:marRight w:val="0"/>
      <w:marTop w:val="0"/>
      <w:marBottom w:val="0"/>
      <w:divBdr>
        <w:top w:val="none" w:sz="0" w:space="0" w:color="auto"/>
        <w:left w:val="none" w:sz="0" w:space="0" w:color="auto"/>
        <w:bottom w:val="none" w:sz="0" w:space="0" w:color="auto"/>
        <w:right w:val="none" w:sz="0" w:space="0" w:color="auto"/>
      </w:divBdr>
    </w:div>
    <w:div w:id="1827668037">
      <w:bodyDiv w:val="1"/>
      <w:marLeft w:val="0"/>
      <w:marRight w:val="0"/>
      <w:marTop w:val="0"/>
      <w:marBottom w:val="0"/>
      <w:divBdr>
        <w:top w:val="none" w:sz="0" w:space="0" w:color="auto"/>
        <w:left w:val="none" w:sz="0" w:space="0" w:color="auto"/>
        <w:bottom w:val="none" w:sz="0" w:space="0" w:color="auto"/>
        <w:right w:val="none" w:sz="0" w:space="0" w:color="auto"/>
      </w:divBdr>
    </w:div>
    <w:div w:id="2023242993">
      <w:bodyDiv w:val="1"/>
      <w:marLeft w:val="0"/>
      <w:marRight w:val="0"/>
      <w:marTop w:val="0"/>
      <w:marBottom w:val="0"/>
      <w:divBdr>
        <w:top w:val="none" w:sz="0" w:space="0" w:color="auto"/>
        <w:left w:val="none" w:sz="0" w:space="0" w:color="auto"/>
        <w:bottom w:val="none" w:sz="0" w:space="0" w:color="auto"/>
        <w:right w:val="none" w:sz="0" w:space="0" w:color="auto"/>
      </w:divBdr>
    </w:div>
    <w:div w:id="20301764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customXml" Target="../customXml/item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20" Type="http://schemas.openxmlformats.org/officeDocument/2006/relationships/customXml" Target="../customXml/item3.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19"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FDA53861E571B498C90DB3E959BAAFB" ma:contentTypeVersion="0" ma:contentTypeDescription="Create a new document." ma:contentTypeScope="" ma:versionID="b9539451a23fa90621e8afd95adf4198">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p:properties>
</file>

<file path=customXml/itemProps1.xml><?xml version="1.0" encoding="utf-8"?>
<ds:datastoreItem xmlns:ds="http://schemas.openxmlformats.org/officeDocument/2006/customXml" ds:itemID="{69C8A046-E251-48E8-AE1F-5165E2C15253}"/>
</file>

<file path=customXml/itemProps2.xml><?xml version="1.0" encoding="utf-8"?>
<ds:datastoreItem xmlns:ds="http://schemas.openxmlformats.org/officeDocument/2006/customXml" ds:itemID="{3F7E5D0D-6533-4564-A73A-BE66F07A0204}"/>
</file>

<file path=customXml/itemProps3.xml><?xml version="1.0" encoding="utf-8"?>
<ds:datastoreItem xmlns:ds="http://schemas.openxmlformats.org/officeDocument/2006/customXml" ds:itemID="{2B64C0B1-530A-422E-97D3-BF40E9D71A7D}"/>
</file>

<file path=docProps/app.xml><?xml version="1.0" encoding="utf-8"?>
<Properties xmlns="http://schemas.openxmlformats.org/officeDocument/2006/extended-properties" xmlns:vt="http://schemas.openxmlformats.org/officeDocument/2006/docPropsVTypes">
  <Template>Normal</Template>
  <TotalTime>1</TotalTime>
  <Pages>24</Pages>
  <Words>4339</Words>
  <Characters>22956</Characters>
  <Application>Microsoft Office Word</Application>
  <DocSecurity>0</DocSecurity>
  <Lines>850</Lines>
  <Paragraphs>478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26817</CharactersWithSpaces>
  <SharedDoc>false</SharedDoc>
  <HLinks>
    <vt:vector size="102" baseType="variant">
      <vt:variant>
        <vt:i4>1310772</vt:i4>
      </vt:variant>
      <vt:variant>
        <vt:i4>98</vt:i4>
      </vt:variant>
      <vt:variant>
        <vt:i4>0</vt:i4>
      </vt:variant>
      <vt:variant>
        <vt:i4>5</vt:i4>
      </vt:variant>
      <vt:variant>
        <vt:lpwstr/>
      </vt:variant>
      <vt:variant>
        <vt:lpwstr>_Toc490684889</vt:lpwstr>
      </vt:variant>
      <vt:variant>
        <vt:i4>1310772</vt:i4>
      </vt:variant>
      <vt:variant>
        <vt:i4>92</vt:i4>
      </vt:variant>
      <vt:variant>
        <vt:i4>0</vt:i4>
      </vt:variant>
      <vt:variant>
        <vt:i4>5</vt:i4>
      </vt:variant>
      <vt:variant>
        <vt:lpwstr/>
      </vt:variant>
      <vt:variant>
        <vt:lpwstr>_Toc490684888</vt:lpwstr>
      </vt:variant>
      <vt:variant>
        <vt:i4>1310772</vt:i4>
      </vt:variant>
      <vt:variant>
        <vt:i4>86</vt:i4>
      </vt:variant>
      <vt:variant>
        <vt:i4>0</vt:i4>
      </vt:variant>
      <vt:variant>
        <vt:i4>5</vt:i4>
      </vt:variant>
      <vt:variant>
        <vt:lpwstr/>
      </vt:variant>
      <vt:variant>
        <vt:lpwstr>_Toc490684887</vt:lpwstr>
      </vt:variant>
      <vt:variant>
        <vt:i4>1310772</vt:i4>
      </vt:variant>
      <vt:variant>
        <vt:i4>80</vt:i4>
      </vt:variant>
      <vt:variant>
        <vt:i4>0</vt:i4>
      </vt:variant>
      <vt:variant>
        <vt:i4>5</vt:i4>
      </vt:variant>
      <vt:variant>
        <vt:lpwstr/>
      </vt:variant>
      <vt:variant>
        <vt:lpwstr>_Toc490684886</vt:lpwstr>
      </vt:variant>
      <vt:variant>
        <vt:i4>1310772</vt:i4>
      </vt:variant>
      <vt:variant>
        <vt:i4>74</vt:i4>
      </vt:variant>
      <vt:variant>
        <vt:i4>0</vt:i4>
      </vt:variant>
      <vt:variant>
        <vt:i4>5</vt:i4>
      </vt:variant>
      <vt:variant>
        <vt:lpwstr/>
      </vt:variant>
      <vt:variant>
        <vt:lpwstr>_Toc490684885</vt:lpwstr>
      </vt:variant>
      <vt:variant>
        <vt:i4>1310772</vt:i4>
      </vt:variant>
      <vt:variant>
        <vt:i4>68</vt:i4>
      </vt:variant>
      <vt:variant>
        <vt:i4>0</vt:i4>
      </vt:variant>
      <vt:variant>
        <vt:i4>5</vt:i4>
      </vt:variant>
      <vt:variant>
        <vt:lpwstr/>
      </vt:variant>
      <vt:variant>
        <vt:lpwstr>_Toc490684884</vt:lpwstr>
      </vt:variant>
      <vt:variant>
        <vt:i4>1310772</vt:i4>
      </vt:variant>
      <vt:variant>
        <vt:i4>62</vt:i4>
      </vt:variant>
      <vt:variant>
        <vt:i4>0</vt:i4>
      </vt:variant>
      <vt:variant>
        <vt:i4>5</vt:i4>
      </vt:variant>
      <vt:variant>
        <vt:lpwstr/>
      </vt:variant>
      <vt:variant>
        <vt:lpwstr>_Toc490684883</vt:lpwstr>
      </vt:variant>
      <vt:variant>
        <vt:i4>1310772</vt:i4>
      </vt:variant>
      <vt:variant>
        <vt:i4>56</vt:i4>
      </vt:variant>
      <vt:variant>
        <vt:i4>0</vt:i4>
      </vt:variant>
      <vt:variant>
        <vt:i4>5</vt:i4>
      </vt:variant>
      <vt:variant>
        <vt:lpwstr/>
      </vt:variant>
      <vt:variant>
        <vt:lpwstr>_Toc490684882</vt:lpwstr>
      </vt:variant>
      <vt:variant>
        <vt:i4>1310772</vt:i4>
      </vt:variant>
      <vt:variant>
        <vt:i4>50</vt:i4>
      </vt:variant>
      <vt:variant>
        <vt:i4>0</vt:i4>
      </vt:variant>
      <vt:variant>
        <vt:i4>5</vt:i4>
      </vt:variant>
      <vt:variant>
        <vt:lpwstr/>
      </vt:variant>
      <vt:variant>
        <vt:lpwstr>_Toc490684881</vt:lpwstr>
      </vt:variant>
      <vt:variant>
        <vt:i4>1310772</vt:i4>
      </vt:variant>
      <vt:variant>
        <vt:i4>44</vt:i4>
      </vt:variant>
      <vt:variant>
        <vt:i4>0</vt:i4>
      </vt:variant>
      <vt:variant>
        <vt:i4>5</vt:i4>
      </vt:variant>
      <vt:variant>
        <vt:lpwstr/>
      </vt:variant>
      <vt:variant>
        <vt:lpwstr>_Toc490684880</vt:lpwstr>
      </vt:variant>
      <vt:variant>
        <vt:i4>1769524</vt:i4>
      </vt:variant>
      <vt:variant>
        <vt:i4>38</vt:i4>
      </vt:variant>
      <vt:variant>
        <vt:i4>0</vt:i4>
      </vt:variant>
      <vt:variant>
        <vt:i4>5</vt:i4>
      </vt:variant>
      <vt:variant>
        <vt:lpwstr/>
      </vt:variant>
      <vt:variant>
        <vt:lpwstr>_Toc490684879</vt:lpwstr>
      </vt:variant>
      <vt:variant>
        <vt:i4>1769524</vt:i4>
      </vt:variant>
      <vt:variant>
        <vt:i4>32</vt:i4>
      </vt:variant>
      <vt:variant>
        <vt:i4>0</vt:i4>
      </vt:variant>
      <vt:variant>
        <vt:i4>5</vt:i4>
      </vt:variant>
      <vt:variant>
        <vt:lpwstr/>
      </vt:variant>
      <vt:variant>
        <vt:lpwstr>_Toc490684878</vt:lpwstr>
      </vt:variant>
      <vt:variant>
        <vt:i4>1769524</vt:i4>
      </vt:variant>
      <vt:variant>
        <vt:i4>26</vt:i4>
      </vt:variant>
      <vt:variant>
        <vt:i4>0</vt:i4>
      </vt:variant>
      <vt:variant>
        <vt:i4>5</vt:i4>
      </vt:variant>
      <vt:variant>
        <vt:lpwstr/>
      </vt:variant>
      <vt:variant>
        <vt:lpwstr>_Toc490684877</vt:lpwstr>
      </vt:variant>
      <vt:variant>
        <vt:i4>1769524</vt:i4>
      </vt:variant>
      <vt:variant>
        <vt:i4>20</vt:i4>
      </vt:variant>
      <vt:variant>
        <vt:i4>0</vt:i4>
      </vt:variant>
      <vt:variant>
        <vt:i4>5</vt:i4>
      </vt:variant>
      <vt:variant>
        <vt:lpwstr/>
      </vt:variant>
      <vt:variant>
        <vt:lpwstr>_Toc490684876</vt:lpwstr>
      </vt:variant>
      <vt:variant>
        <vt:i4>1769524</vt:i4>
      </vt:variant>
      <vt:variant>
        <vt:i4>14</vt:i4>
      </vt:variant>
      <vt:variant>
        <vt:i4>0</vt:i4>
      </vt:variant>
      <vt:variant>
        <vt:i4>5</vt:i4>
      </vt:variant>
      <vt:variant>
        <vt:lpwstr/>
      </vt:variant>
      <vt:variant>
        <vt:lpwstr>_Toc490684875</vt:lpwstr>
      </vt:variant>
      <vt:variant>
        <vt:i4>1769524</vt:i4>
      </vt:variant>
      <vt:variant>
        <vt:i4>8</vt:i4>
      </vt:variant>
      <vt:variant>
        <vt:i4>0</vt:i4>
      </vt:variant>
      <vt:variant>
        <vt:i4>5</vt:i4>
      </vt:variant>
      <vt:variant>
        <vt:lpwstr/>
      </vt:variant>
      <vt:variant>
        <vt:lpwstr>_Toc490684874</vt:lpwstr>
      </vt:variant>
      <vt:variant>
        <vt:i4>1769524</vt:i4>
      </vt:variant>
      <vt:variant>
        <vt:i4>2</vt:i4>
      </vt:variant>
      <vt:variant>
        <vt:i4>0</vt:i4>
      </vt:variant>
      <vt:variant>
        <vt:i4>5</vt:i4>
      </vt:variant>
      <vt:variant>
        <vt:lpwstr/>
      </vt:variant>
      <vt:variant>
        <vt:lpwstr>_Toc490684873</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Amy Shelhamer</cp:lastModifiedBy>
  <cp:revision>10</cp:revision>
  <cp:lastPrinted>2017-09-28T21:05:00Z</cp:lastPrinted>
  <dcterms:created xsi:type="dcterms:W3CDTF">2017-09-29T19:44:00Z</dcterms:created>
  <dcterms:modified xsi:type="dcterms:W3CDTF">2017-09-30T15:49:00Z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0x0101009FDA53861E571B498C90DB3E959BAAFB</vt:lpwstr>
  </property>
</Properties>
</file>